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FE" w:rsidRPr="0014337A" w:rsidRDefault="0053023A">
      <w:pPr>
        <w:rPr>
          <w:rFonts w:cstheme="minorHAnsi"/>
          <w:sz w:val="24"/>
          <w:szCs w:val="24"/>
          <w:lang w:val="en-GB"/>
        </w:rPr>
      </w:pPr>
      <w:r w:rsidRPr="0053023A">
        <w:rPr>
          <w:rFonts w:cstheme="minorHAnsi"/>
          <w:noProof/>
          <w:sz w:val="24"/>
          <w:szCs w:val="24"/>
          <w:lang w:val="en-GB"/>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7" type="#_x0000_t106" style="position:absolute;margin-left:405.75pt;margin-top:86.25pt;width:139.4pt;height:86.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" adj="17176,25749" fillcolor="#a7bfde [1620]" strokecolor="#4579b8 [3044]">
            <v:fill color2="#e4ecf5 [500]" rotate="t" angle="180" colors="0 #a3c4ff;22938f #bfd5ff;1 #e5eeff" focus="100%" type="gradient"/>
            <v:shadow on="t" color="black" opacity="24903f" origin=",.5" offset="0,.55556mm"/>
            <v:textbox>
              <w:txbxContent>
                <w:p w:rsidR="00F117FE" w:rsidRDefault="00BC5C30" w:rsidP="00561F0C">
                  <w:pPr>
                    <w:spacing w:after="0" w:line="240" w:lineRule="auto"/>
                    <w:jc w:val="center"/>
                    <w:rPr>
                      <w:b/>
                      <w:color w:val="215868" w:themeColor="accent5" w:themeShade="80"/>
                    </w:rPr>
                  </w:pPr>
                  <w:proofErr w:type="spellStart"/>
                  <w:r>
                    <w:rPr>
                      <w:b/>
                      <w:color w:val="215868" w:themeColor="accent5" w:themeShade="80"/>
                    </w:rPr>
                    <w:t>Buletin</w:t>
                  </w:r>
                  <w:proofErr w:type="spellEnd"/>
                  <w:r>
                    <w:rPr>
                      <w:b/>
                      <w:color w:val="215868" w:themeColor="accent5" w:themeShade="80"/>
                    </w:rPr>
                    <w:t xml:space="preserve"> </w:t>
                  </w:r>
                  <w:proofErr w:type="spellStart"/>
                  <w:r>
                    <w:rPr>
                      <w:b/>
                      <w:color w:val="215868" w:themeColor="accent5" w:themeShade="80"/>
                    </w:rPr>
                    <w:t>informativ</w:t>
                  </w:r>
                  <w:proofErr w:type="spellEnd"/>
                  <w:r w:rsidR="00F117FE" w:rsidRPr="00561F0C">
                    <w:rPr>
                      <w:b/>
                      <w:color w:val="215868" w:themeColor="accent5" w:themeShade="80"/>
                    </w:rPr>
                    <w:t xml:space="preserve"> </w:t>
                  </w:r>
                </w:p>
                <w:p w:rsidR="00F117FE" w:rsidRPr="00267988" w:rsidRDefault="00BC5C30" w:rsidP="00561F0C">
                  <w:pPr>
                    <w:spacing w:after="0" w:line="240" w:lineRule="auto"/>
                    <w:jc w:val="center"/>
                    <w:rPr>
                      <w:b/>
                      <w:color w:val="215868" w:themeColor="accent5" w:themeShade="80"/>
                      <w:sz w:val="24"/>
                      <w:szCs w:val="24"/>
                    </w:rPr>
                  </w:pPr>
                  <w:proofErr w:type="spellStart"/>
                  <w:r>
                    <w:rPr>
                      <w:b/>
                      <w:color w:val="215868" w:themeColor="accent5" w:themeShade="80"/>
                      <w:sz w:val="24"/>
                      <w:szCs w:val="24"/>
                    </w:rPr>
                    <w:t>Nr</w:t>
                  </w:r>
                  <w:r w:rsidR="009D0EC0" w:rsidRPr="00267988">
                    <w:rPr>
                      <w:b/>
                      <w:color w:val="215868" w:themeColor="accent5" w:themeShade="80"/>
                      <w:sz w:val="24"/>
                      <w:szCs w:val="24"/>
                    </w:rPr>
                    <w:t>.</w:t>
                  </w:r>
                  <w:proofErr w:type="spellEnd"/>
                  <w:r w:rsidR="009D0EC0" w:rsidRPr="00267988">
                    <w:rPr>
                      <w:b/>
                      <w:color w:val="215868" w:themeColor="accent5" w:themeShade="80"/>
                      <w:sz w:val="24"/>
                      <w:szCs w:val="24"/>
                    </w:rPr>
                    <w:t xml:space="preserve"> </w:t>
                  </w:r>
                  <w:r w:rsidR="008A7711">
                    <w:rPr>
                      <w:b/>
                      <w:color w:val="215868" w:themeColor="accent5" w:themeShade="80"/>
                      <w:sz w:val="24"/>
                      <w:szCs w:val="24"/>
                    </w:rPr>
                    <w:t>1</w:t>
                  </w:r>
                </w:p>
                <w:p w:rsidR="00F117FE" w:rsidRPr="00561F0C" w:rsidRDefault="00BC5C30" w:rsidP="00561F0C">
                  <w:pPr>
                    <w:spacing w:after="0" w:line="240" w:lineRule="auto"/>
                    <w:jc w:val="center"/>
                    <w:rPr>
                      <w:b/>
                      <w:color w:val="215868" w:themeColor="accent5" w:themeShade="80"/>
                    </w:rPr>
                  </w:pPr>
                  <w:proofErr w:type="spellStart"/>
                  <w:r>
                    <w:rPr>
                      <w:b/>
                      <w:color w:val="215868" w:themeColor="accent5" w:themeShade="80"/>
                      <w:lang w:val="en-GB"/>
                    </w:rPr>
                    <w:t>Iunie</w:t>
                  </w:r>
                  <w:proofErr w:type="spellEnd"/>
                  <w:r w:rsidR="00204FB7">
                    <w:rPr>
                      <w:b/>
                      <w:color w:val="215868" w:themeColor="accent5" w:themeShade="80"/>
                    </w:rPr>
                    <w:t xml:space="preserve"> </w:t>
                  </w:r>
                  <w:r w:rsidR="006B6269">
                    <w:rPr>
                      <w:b/>
                      <w:color w:val="215868" w:themeColor="accent5" w:themeShade="80"/>
                    </w:rPr>
                    <w:t>20</w:t>
                  </w:r>
                  <w:r w:rsidR="001E43D4">
                    <w:rPr>
                      <w:b/>
                      <w:color w:val="215868" w:themeColor="accent5" w:themeShade="80"/>
                    </w:rPr>
                    <w:t>21</w:t>
                  </w:r>
                  <w:r w:rsidR="00F117FE">
                    <w:rPr>
                      <w:b/>
                      <w:color w:val="215868" w:themeColor="accent5" w:themeShade="80"/>
                    </w:rPr>
                    <w:t xml:space="preserve"> </w:t>
                  </w:r>
                </w:p>
              </w:txbxContent>
            </v:textbox>
          </v:shape>
        </w:pict>
      </w:r>
      <w:r w:rsidR="00047F4E" w:rsidRPr="0014337A">
        <w:rPr>
          <w:rFonts w:cstheme="minorHAnsi"/>
          <w:noProof/>
          <w:sz w:val="24"/>
          <w:szCs w:val="24"/>
          <w:lang w:val="en-US" w:eastAsia="en-US"/>
        </w:rPr>
        <w:drawing>
          <wp:inline distT="0" distB="0" distL="0" distR="0">
            <wp:extent cx="686055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sus extralarge"/>
                    <pic:cNvPicPr>
                      <a:picLocks noChangeAspect="1" noChangeArrowheads="1"/>
                    </pic:cNvPicPr>
                  </pic:nvPicPr>
                  <pic:blipFill>
                    <a:blip r:embed="rId8" cstate="print"/>
                    <a:srcRect/>
                    <a:stretch>
                      <a:fillRect/>
                    </a:stretch>
                  </pic:blipFill>
                  <pic:spPr bwMode="auto">
                    <a:xfrm>
                      <a:off x="0" y="0"/>
                      <a:ext cx="6869934" cy="1191618"/>
                    </a:xfrm>
                    <a:prstGeom prst="rect">
                      <a:avLst/>
                    </a:prstGeom>
                    <a:noFill/>
                    <a:ln w="9525">
                      <a:noFill/>
                      <a:miter lim="800000"/>
                      <a:headEnd/>
                      <a:tailEnd/>
                    </a:ln>
                  </pic:spPr>
                </pic:pic>
              </a:graphicData>
            </a:graphic>
          </wp:inline>
        </w:drawing>
      </w:r>
    </w:p>
    <w:p w:rsidR="002C1A44" w:rsidRPr="0014337A" w:rsidRDefault="00531748">
      <w:pPr>
        <w:rPr>
          <w:rFonts w:cstheme="minorHAnsi"/>
          <w:sz w:val="24"/>
          <w:szCs w:val="24"/>
          <w:lang w:val="en-GB"/>
        </w:rPr>
      </w:pPr>
      <w:r w:rsidRPr="0053023A">
        <w:rPr>
          <w:rFonts w:cstheme="minorHAnsi"/>
          <w:noProof/>
          <w:sz w:val="24"/>
          <w:szCs w:val="24"/>
          <w:lang w:val="en-GB"/>
        </w:rPr>
        <w:pict>
          <v:rect id="Rectangle 7" o:spid="_x0000_s1026" style="position:absolute;margin-left:-2.25pt;margin-top:7.35pt;width:387.75pt;height:83.25pt;z-index:251657215;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" fillcolor="#95b3d7 [1940]" strokecolor="#95b3d7 [1940]" strokeweight="1pt">
            <v:fill color2="#dbe5f1 [660]" rotate="t" angle="135" focus="50%" type="gradient"/>
            <v:shadow on="t" color="#243f60 [1604]" opacity=".5" offset="1pt"/>
            <v:textbox>
              <w:txbxContent>
                <w:p w:rsidR="00F117FE" w:rsidRPr="004F0C16" w:rsidRDefault="00BC5C30" w:rsidP="00A83F47">
                  <w:pPr>
                    <w:spacing w:after="0" w:line="240" w:lineRule="auto"/>
                    <w:jc w:val="center"/>
                    <w:rPr>
                      <w:i/>
                      <w:color w:val="215868" w:themeColor="accent5" w:themeShade="80"/>
                      <w:sz w:val="20"/>
                      <w:szCs w:val="20"/>
                    </w:rPr>
                  </w:pPr>
                  <w:proofErr w:type="spellStart"/>
                  <w:r>
                    <w:rPr>
                      <w:i/>
                      <w:color w:val="215868" w:themeColor="accent5" w:themeShade="80"/>
                      <w:sz w:val="20"/>
                      <w:szCs w:val="20"/>
                    </w:rPr>
                    <w:t>Programul</w:t>
                  </w:r>
                  <w:proofErr w:type="spellEnd"/>
                  <w:r>
                    <w:rPr>
                      <w:i/>
                      <w:color w:val="215868" w:themeColor="accent5" w:themeShade="80"/>
                      <w:sz w:val="20"/>
                      <w:szCs w:val="20"/>
                    </w:rPr>
                    <w:t xml:space="preserve"> </w:t>
                  </w:r>
                  <w:r w:rsidR="00F117FE" w:rsidRPr="004F0C16">
                    <w:rPr>
                      <w:i/>
                      <w:color w:val="215868" w:themeColor="accent5" w:themeShade="80"/>
                      <w:sz w:val="20"/>
                      <w:szCs w:val="20"/>
                    </w:rPr>
                    <w:t>ERASMUS+ –</w:t>
                  </w:r>
                  <w:r>
                    <w:rPr>
                      <w:i/>
                      <w:color w:val="215868" w:themeColor="accent5" w:themeShade="80"/>
                      <w:sz w:val="20"/>
                      <w:szCs w:val="20"/>
                    </w:rPr>
                    <w:t xml:space="preserve"> </w:t>
                  </w:r>
                  <w:proofErr w:type="spellStart"/>
                  <w:r>
                    <w:rPr>
                      <w:i/>
                      <w:color w:val="215868" w:themeColor="accent5" w:themeShade="80"/>
                      <w:sz w:val="20"/>
                      <w:szCs w:val="20"/>
                    </w:rPr>
                    <w:t>Acţiunea</w:t>
                  </w:r>
                  <w:proofErr w:type="spellEnd"/>
                  <w:r>
                    <w:rPr>
                      <w:i/>
                      <w:color w:val="215868" w:themeColor="accent5" w:themeShade="80"/>
                      <w:sz w:val="20"/>
                      <w:szCs w:val="20"/>
                    </w:rPr>
                    <w:t xml:space="preserve"> </w:t>
                  </w:r>
                  <w:proofErr w:type="spellStart"/>
                  <w:r>
                    <w:rPr>
                      <w:i/>
                      <w:color w:val="215868" w:themeColor="accent5" w:themeShade="80"/>
                      <w:sz w:val="20"/>
                      <w:szCs w:val="20"/>
                    </w:rPr>
                    <w:t>cheie</w:t>
                  </w:r>
                  <w:proofErr w:type="spellEnd"/>
                  <w:r w:rsidR="00F117FE" w:rsidRPr="004F0C16">
                    <w:rPr>
                      <w:i/>
                      <w:color w:val="215868" w:themeColor="accent5" w:themeShade="80"/>
                      <w:sz w:val="20"/>
                      <w:szCs w:val="20"/>
                    </w:rPr>
                    <w:t xml:space="preserve"> 2: </w:t>
                  </w:r>
                  <w:proofErr w:type="spellStart"/>
                  <w:r>
                    <w:rPr>
                      <w:i/>
                      <w:color w:val="215868" w:themeColor="accent5" w:themeShade="80"/>
                      <w:sz w:val="20"/>
                      <w:szCs w:val="20"/>
                    </w:rPr>
                    <w:t>Parteneriate</w:t>
                  </w:r>
                  <w:proofErr w:type="spellEnd"/>
                  <w:r>
                    <w:rPr>
                      <w:i/>
                      <w:color w:val="215868" w:themeColor="accent5" w:themeShade="80"/>
                      <w:sz w:val="20"/>
                      <w:szCs w:val="20"/>
                    </w:rPr>
                    <w:t xml:space="preserve"> </w:t>
                  </w:r>
                  <w:proofErr w:type="spellStart"/>
                  <w:r>
                    <w:rPr>
                      <w:i/>
                      <w:color w:val="215868" w:themeColor="accent5" w:themeShade="80"/>
                      <w:sz w:val="20"/>
                      <w:szCs w:val="20"/>
                    </w:rPr>
                    <w:t>strategice</w:t>
                  </w:r>
                  <w:proofErr w:type="spellEnd"/>
                </w:p>
                <w:p w:rsidR="008A7711" w:rsidRPr="009E0D89" w:rsidRDefault="008A7711" w:rsidP="001E43D4">
                  <w:pPr>
                    <w:tabs>
                      <w:tab w:val="left" w:pos="3633"/>
                    </w:tabs>
                    <w:spacing w:after="0"/>
                    <w:jc w:val="center"/>
                    <w:rPr>
                      <w:rFonts w:ascii="Arial" w:hAnsi="Arial" w:cs="Arial"/>
                      <w:sz w:val="24"/>
                      <w:szCs w:val="24"/>
                      <w:lang w:val="en-US"/>
                    </w:rPr>
                  </w:pPr>
                  <w:r w:rsidRPr="00684C5C">
                    <w:rPr>
                      <w:b/>
                      <w:lang w:val="en-US"/>
                    </w:rPr>
                    <w:t>IENE</w:t>
                  </w:r>
                  <w:r w:rsidR="00684C5C">
                    <w:rPr>
                      <w:b/>
                      <w:lang w:val="en-US"/>
                    </w:rPr>
                    <w:t xml:space="preserve"> </w:t>
                  </w:r>
                  <w:r w:rsidR="001E43D4" w:rsidRPr="001E43D4">
                    <w:rPr>
                      <w:b/>
                      <w:lang w:val="en-GB"/>
                    </w:rPr>
                    <w:t>10</w:t>
                  </w:r>
                  <w:r w:rsidRPr="00684C5C">
                    <w:rPr>
                      <w:b/>
                      <w:lang w:val="en-US"/>
                    </w:rPr>
                    <w:t>-</w:t>
                  </w:r>
                  <w:r w:rsidR="00684C5C">
                    <w:rPr>
                      <w:b/>
                      <w:lang w:val="en-US"/>
                    </w:rPr>
                    <w:t xml:space="preserve"> </w:t>
                  </w:r>
                  <w:r w:rsidR="00684C5C" w:rsidRPr="00684C5C">
                    <w:rPr>
                      <w:b/>
                      <w:bCs/>
                      <w:lang w:val="en-US"/>
                    </w:rPr>
                    <w:t>“</w:t>
                  </w:r>
                  <w:r w:rsidR="001E43D4" w:rsidRPr="009E0D89">
                    <w:rPr>
                      <w:rFonts w:cstheme="minorHAnsi"/>
                      <w:b/>
                      <w:sz w:val="24"/>
                      <w:szCs w:val="24"/>
                      <w:lang w:val="en-US"/>
                    </w:rPr>
                    <w:t>PREPARING HEALTH AND SOCIAL CARE WORKERS TO WORK WITH SOCIALLY ASSISTIVE ARTIFICIALLY INTELLIGENT ROBOTS IN HEALTH AND SOCIAL CARE ENVIRONMENTS</w:t>
                  </w:r>
                  <w:r w:rsidR="00684C5C" w:rsidRPr="009E0D89">
                    <w:rPr>
                      <w:rFonts w:ascii="Arial" w:hAnsi="Arial" w:cs="Arial"/>
                      <w:b/>
                      <w:bCs/>
                      <w:sz w:val="24"/>
                      <w:szCs w:val="24"/>
                      <w:lang w:val="en-US"/>
                    </w:rPr>
                    <w:t>”</w:t>
                  </w:r>
                </w:p>
                <w:p w:rsidR="00A419B9" w:rsidRPr="00116A53" w:rsidRDefault="00BC5C30" w:rsidP="008A7711">
                  <w:pPr>
                    <w:spacing w:after="0" w:line="240" w:lineRule="auto"/>
                    <w:jc w:val="center"/>
                    <w:rPr>
                      <w:b/>
                      <w:sz w:val="24"/>
                      <w:szCs w:val="24"/>
                    </w:rPr>
                  </w:pPr>
                  <w:proofErr w:type="spellStart"/>
                  <w:r>
                    <w:rPr>
                      <w:i/>
                      <w:color w:val="215868" w:themeColor="accent5" w:themeShade="80"/>
                      <w:sz w:val="20"/>
                      <w:szCs w:val="20"/>
                    </w:rPr>
                    <w:t>Număr</w:t>
                  </w:r>
                  <w:proofErr w:type="spellEnd"/>
                  <w:r>
                    <w:rPr>
                      <w:i/>
                      <w:color w:val="215868" w:themeColor="accent5" w:themeShade="80"/>
                      <w:sz w:val="20"/>
                      <w:szCs w:val="20"/>
                    </w:rPr>
                    <w:t xml:space="preserve"> </w:t>
                  </w:r>
                  <w:proofErr w:type="spellStart"/>
                  <w:r>
                    <w:rPr>
                      <w:i/>
                      <w:color w:val="215868" w:themeColor="accent5" w:themeShade="80"/>
                      <w:sz w:val="20"/>
                      <w:szCs w:val="20"/>
                    </w:rPr>
                    <w:t>proiect</w:t>
                  </w:r>
                  <w:proofErr w:type="spellEnd"/>
                  <w:r w:rsidR="008A7711" w:rsidRPr="009E2694">
                    <w:rPr>
                      <w:sz w:val="20"/>
                      <w:szCs w:val="20"/>
                    </w:rPr>
                    <w:t xml:space="preserve">: </w:t>
                  </w:r>
                  <w:r w:rsidR="00982B2B" w:rsidRPr="00982B2B">
                    <w:rPr>
                      <w:color w:val="333333"/>
                      <w:sz w:val="20"/>
                      <w:szCs w:val="20"/>
                      <w:lang w:val="it-IT"/>
                    </w:rPr>
                    <w:t>2020-1-UK01-KA202-078802</w:t>
                  </w:r>
                </w:p>
              </w:txbxContent>
            </v:textbox>
            <w10:wrap anchorx="margin"/>
          </v:rect>
        </w:pict>
      </w:r>
    </w:p>
    <w:p w:rsidR="002C1A44" w:rsidRDefault="002C1A44">
      <w:pPr>
        <w:rPr>
          <w:rFonts w:cstheme="minorHAnsi"/>
          <w:sz w:val="24"/>
          <w:szCs w:val="24"/>
          <w:lang w:val="en-GB"/>
        </w:rPr>
      </w:pPr>
    </w:p>
    <w:p w:rsidR="00531748" w:rsidRDefault="00531748">
      <w:pPr>
        <w:rPr>
          <w:rFonts w:cstheme="minorHAnsi"/>
          <w:sz w:val="24"/>
          <w:szCs w:val="24"/>
          <w:lang w:val="en-GB"/>
        </w:rPr>
      </w:pPr>
    </w:p>
    <w:p w:rsidR="00531748" w:rsidRDefault="00531748">
      <w:pPr>
        <w:rPr>
          <w:rFonts w:cstheme="minorHAnsi"/>
          <w:sz w:val="24"/>
          <w:szCs w:val="24"/>
          <w:lang w:val="en-GB"/>
        </w:rPr>
      </w:pPr>
    </w:p>
    <w:tbl>
      <w:tblPr>
        <w:tblStyle w:val="TableGrid"/>
        <w:tblW w:w="1117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tblPr>
      <w:tblGrid>
        <w:gridCol w:w="1808"/>
        <w:gridCol w:w="285"/>
        <w:gridCol w:w="4935"/>
        <w:gridCol w:w="4148"/>
      </w:tblGrid>
      <w:tr w:rsidR="002A45A4" w:rsidRPr="0014337A" w:rsidTr="001C4286">
        <w:trPr>
          <w:trHeight w:val="1125"/>
          <w:jc w:val="center"/>
        </w:trPr>
        <w:tc>
          <w:tcPr>
            <w:tcW w:w="1809" w:type="dxa"/>
            <w:shd w:val="clear" w:color="auto" w:fill="548DD4" w:themeFill="text2" w:themeFillTint="99"/>
          </w:tcPr>
          <w:p w:rsidR="002A45A4" w:rsidRPr="0014337A" w:rsidRDefault="001004A3">
            <w:pPr>
              <w:rPr>
                <w:rFonts w:cstheme="minorHAnsi"/>
                <w:b/>
                <w:sz w:val="24"/>
                <w:szCs w:val="24"/>
                <w:lang w:val="en-GB"/>
              </w:rPr>
            </w:pPr>
            <w:r w:rsidRPr="0014337A">
              <w:rPr>
                <w:rFonts w:cstheme="minorHAnsi"/>
                <w:noProof/>
                <w:sz w:val="24"/>
                <w:szCs w:val="24"/>
                <w:lang w:val="en-US" w:eastAsia="en-US"/>
              </w:rPr>
              <w:drawing>
                <wp:anchor distT="0" distB="0" distL="114300" distR="114300" simplePos="0" relativeHeight="251658240" behindDoc="0" locked="0" layoutInCell="1" allowOverlap="1">
                  <wp:simplePos x="0" y="0"/>
                  <wp:positionH relativeFrom="column">
                    <wp:posOffset>-200025</wp:posOffset>
                  </wp:positionH>
                  <wp:positionV relativeFrom="paragraph">
                    <wp:posOffset>6316980</wp:posOffset>
                  </wp:positionV>
                  <wp:extent cx="1257300" cy="600075"/>
                  <wp:effectExtent l="0" t="0" r="0" b="9525"/>
                  <wp:wrapThrough wrapText="bothSides">
                    <wp:wrapPolygon edited="0">
                      <wp:start x="0" y="0"/>
                      <wp:lineTo x="0" y="21257"/>
                      <wp:lineTo x="21273" y="21257"/>
                      <wp:lineTo x="21273"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600075"/>
                          </a:xfrm>
                          <a:prstGeom prst="rect">
                            <a:avLst/>
                          </a:prstGeom>
                          <a:noFill/>
                          <a:ln>
                            <a:noFill/>
                          </a:ln>
                        </pic:spPr>
                      </pic:pic>
                    </a:graphicData>
                  </a:graphic>
                </wp:anchor>
              </w:drawing>
            </w:r>
            <w:r>
              <w:rPr>
                <w:noProof/>
                <w:lang w:val="en-US" w:eastAsia="en-US"/>
              </w:rPr>
              <w:drawing>
                <wp:anchor distT="0" distB="0" distL="114300" distR="114300" simplePos="0" relativeHeight="251850752" behindDoc="0" locked="0" layoutInCell="1" allowOverlap="1">
                  <wp:simplePos x="0" y="0"/>
                  <wp:positionH relativeFrom="column">
                    <wp:posOffset>4962525</wp:posOffset>
                  </wp:positionH>
                  <wp:positionV relativeFrom="paragraph">
                    <wp:posOffset>6326505</wp:posOffset>
                  </wp:positionV>
                  <wp:extent cx="963930" cy="504063"/>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5894" cy="505090"/>
                          </a:xfrm>
                          <a:prstGeom prst="rect">
                            <a:avLst/>
                          </a:prstGeom>
                        </pic:spPr>
                      </pic:pic>
                    </a:graphicData>
                  </a:graphic>
                </wp:anchor>
              </w:drawing>
            </w:r>
            <w:r>
              <w:rPr>
                <w:noProof/>
                <w:lang w:val="en-US" w:eastAsia="en-US"/>
              </w:rPr>
              <w:drawing>
                <wp:anchor distT="0" distB="0" distL="114300" distR="114300" simplePos="0" relativeHeight="251849728" behindDoc="0" locked="0" layoutInCell="1" allowOverlap="1">
                  <wp:simplePos x="0" y="0"/>
                  <wp:positionH relativeFrom="column">
                    <wp:posOffset>3990975</wp:posOffset>
                  </wp:positionH>
                  <wp:positionV relativeFrom="paragraph">
                    <wp:posOffset>6336030</wp:posOffset>
                  </wp:positionV>
                  <wp:extent cx="971550" cy="48434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7015" cy="487068"/>
                          </a:xfrm>
                          <a:prstGeom prst="rect">
                            <a:avLst/>
                          </a:prstGeom>
                        </pic:spPr>
                      </pic:pic>
                    </a:graphicData>
                  </a:graphic>
                </wp:anchor>
              </w:drawing>
            </w:r>
            <w:r w:rsidRPr="0014337A">
              <w:rPr>
                <w:rFonts w:cstheme="minorHAnsi"/>
                <w:noProof/>
                <w:sz w:val="24"/>
                <w:szCs w:val="24"/>
                <w:lang w:val="en-US" w:eastAsia="en-US"/>
              </w:rPr>
              <w:drawing>
                <wp:anchor distT="0" distB="0" distL="114300" distR="114300" simplePos="0" relativeHeight="251650048" behindDoc="0" locked="0" layoutInCell="1" allowOverlap="1">
                  <wp:simplePos x="0" y="0"/>
                  <wp:positionH relativeFrom="column">
                    <wp:posOffset>1047750</wp:posOffset>
                  </wp:positionH>
                  <wp:positionV relativeFrom="paragraph">
                    <wp:posOffset>6278881</wp:posOffset>
                  </wp:positionV>
                  <wp:extent cx="1027728" cy="610870"/>
                  <wp:effectExtent l="0" t="0" r="1270" b="0"/>
                  <wp:wrapNone/>
                  <wp:docPr id="10" name="Picture 8" descr="Technology University"/>
                  <wp:cNvGraphicFramePr/>
                  <a:graphic xmlns:a="http://schemas.openxmlformats.org/drawingml/2006/main">
                    <a:graphicData uri="http://schemas.openxmlformats.org/drawingml/2006/picture">
                      <pic:pic xmlns:pic="http://schemas.openxmlformats.org/drawingml/2006/picture">
                        <pic:nvPicPr>
                          <pic:cNvPr id="9" name="Picture 8" descr="Technology University"/>
                          <pic:cNvPicPr/>
                        </pic:nvPicPr>
                        <pic:blipFill>
                          <a:blip r:embed="rId12" r:link="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0064" cy="618202"/>
                          </a:xfrm>
                          <a:prstGeom prst="rect">
                            <a:avLst/>
                          </a:prstGeom>
                          <a:noFill/>
                          <a:ln w="9525">
                            <a:noFill/>
                            <a:miter lim="800000"/>
                            <a:headEnd/>
                            <a:tailEnd/>
                          </a:ln>
                        </pic:spPr>
                      </pic:pic>
                    </a:graphicData>
                  </a:graphic>
                </wp:anchor>
              </w:drawing>
            </w:r>
            <w:r w:rsidR="007B18A0">
              <w:rPr>
                <w:noProof/>
                <w:lang w:val="en-US" w:eastAsia="en-US"/>
              </w:rPr>
              <w:drawing>
                <wp:anchor distT="0" distB="0" distL="114300" distR="114300" simplePos="0" relativeHeight="251851776" behindDoc="0" locked="0" layoutInCell="1" allowOverlap="1">
                  <wp:simplePos x="0" y="0"/>
                  <wp:positionH relativeFrom="margin">
                    <wp:posOffset>5981700</wp:posOffset>
                  </wp:positionH>
                  <wp:positionV relativeFrom="paragraph">
                    <wp:posOffset>6273800</wp:posOffset>
                  </wp:positionV>
                  <wp:extent cx="657225" cy="6572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7225" cy="657225"/>
                          </a:xfrm>
                          <a:prstGeom prst="rect">
                            <a:avLst/>
                          </a:prstGeom>
                        </pic:spPr>
                      </pic:pic>
                    </a:graphicData>
                  </a:graphic>
                </wp:anchor>
              </w:drawing>
            </w:r>
            <w:r w:rsidR="007B18A0" w:rsidRPr="0014337A">
              <w:rPr>
                <w:rFonts w:cstheme="minorHAnsi"/>
                <w:noProof/>
                <w:sz w:val="24"/>
                <w:szCs w:val="24"/>
                <w:lang w:val="en-US" w:eastAsia="en-US"/>
              </w:rPr>
              <w:drawing>
                <wp:anchor distT="0" distB="0" distL="114300" distR="114300" simplePos="0" relativeHeight="251660288" behindDoc="0" locked="0" layoutInCell="1" allowOverlap="1">
                  <wp:simplePos x="0" y="0"/>
                  <wp:positionH relativeFrom="column">
                    <wp:posOffset>3199130</wp:posOffset>
                  </wp:positionH>
                  <wp:positionV relativeFrom="paragraph">
                    <wp:posOffset>6402705</wp:posOffset>
                  </wp:positionV>
                  <wp:extent cx="657225" cy="401320"/>
                  <wp:effectExtent l="0" t="0" r="9525" b="0"/>
                  <wp:wrapThrough wrapText="bothSides">
                    <wp:wrapPolygon edited="0">
                      <wp:start x="0" y="0"/>
                      <wp:lineTo x="0" y="20506"/>
                      <wp:lineTo x="21287" y="20506"/>
                      <wp:lineTo x="21287" y="0"/>
                      <wp:lineTo x="0" y="0"/>
                    </wp:wrapPolygon>
                  </wp:wrapThrough>
                  <wp:docPr id="23"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net.png"/>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7225" cy="401320"/>
                          </a:xfrm>
                          <a:prstGeom prst="rect">
                            <a:avLst/>
                          </a:prstGeom>
                        </pic:spPr>
                      </pic:pic>
                    </a:graphicData>
                  </a:graphic>
                </wp:anchor>
              </w:drawing>
            </w:r>
            <w:r w:rsidR="007B18A0" w:rsidRPr="0014337A">
              <w:rPr>
                <w:rFonts w:cstheme="minorHAnsi"/>
                <w:noProof/>
                <w:sz w:val="24"/>
                <w:szCs w:val="24"/>
                <w:lang w:val="en-US" w:eastAsia="en-US"/>
              </w:rPr>
              <w:drawing>
                <wp:anchor distT="0" distB="0" distL="114300" distR="114300" simplePos="0" relativeHeight="251654144" behindDoc="0" locked="0" layoutInCell="1" allowOverlap="1">
                  <wp:simplePos x="0" y="0"/>
                  <wp:positionH relativeFrom="column">
                    <wp:posOffset>2187575</wp:posOffset>
                  </wp:positionH>
                  <wp:positionV relativeFrom="paragraph">
                    <wp:posOffset>6322695</wp:posOffset>
                  </wp:positionV>
                  <wp:extent cx="1019175" cy="605155"/>
                  <wp:effectExtent l="0" t="0" r="0" b="0"/>
                  <wp:wrapThrough wrapText="bothSides">
                    <wp:wrapPolygon edited="0">
                      <wp:start x="0" y="0"/>
                      <wp:lineTo x="0" y="21079"/>
                      <wp:lineTo x="21398" y="21079"/>
                      <wp:lineTo x="21398" y="0"/>
                      <wp:lineTo x="0" y="0"/>
                    </wp:wrapPolygon>
                  </wp:wrapThrough>
                  <wp:docPr id="28"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x.gif"/>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9175" cy="605155"/>
                          </a:xfrm>
                          <a:prstGeom prst="rect">
                            <a:avLst/>
                          </a:prstGeom>
                        </pic:spPr>
                      </pic:pic>
                    </a:graphicData>
                  </a:graphic>
                </wp:anchor>
              </w:drawing>
            </w:r>
          </w:p>
          <w:p w:rsidR="002A45A4" w:rsidRPr="0014337A" w:rsidRDefault="002A45A4" w:rsidP="003D67B9">
            <w:pPr>
              <w:rPr>
                <w:rFonts w:cstheme="minorHAnsi"/>
                <w:b/>
                <w:sz w:val="24"/>
                <w:szCs w:val="24"/>
                <w:lang w:val="en-GB"/>
              </w:rPr>
            </w:pPr>
          </w:p>
          <w:p w:rsidR="002A45A4" w:rsidRPr="0014337A" w:rsidRDefault="002A45A4" w:rsidP="003D67B9">
            <w:pPr>
              <w:rPr>
                <w:rFonts w:cstheme="minorHAnsi"/>
                <w:b/>
                <w:sz w:val="24"/>
                <w:szCs w:val="24"/>
                <w:lang w:val="en-GB"/>
              </w:rPr>
            </w:pPr>
          </w:p>
          <w:p w:rsidR="003C03DE" w:rsidRPr="0014337A" w:rsidRDefault="003C03DE" w:rsidP="006707DD">
            <w:pPr>
              <w:jc w:val="center"/>
              <w:rPr>
                <w:rFonts w:cstheme="minorHAnsi"/>
                <w:b/>
                <w:sz w:val="24"/>
                <w:szCs w:val="24"/>
                <w:lang w:val="en-GB"/>
              </w:rPr>
            </w:pPr>
          </w:p>
          <w:p w:rsidR="003C03DE" w:rsidRPr="0014337A" w:rsidRDefault="003C03DE" w:rsidP="006707DD">
            <w:pPr>
              <w:jc w:val="center"/>
              <w:rPr>
                <w:rFonts w:cstheme="minorHAnsi"/>
                <w:b/>
                <w:sz w:val="24"/>
                <w:szCs w:val="24"/>
                <w:lang w:val="en-GB"/>
              </w:rPr>
            </w:pPr>
          </w:p>
          <w:p w:rsidR="002A45A4" w:rsidRPr="00BC5C30" w:rsidRDefault="00BC5C30" w:rsidP="006707DD">
            <w:pPr>
              <w:jc w:val="center"/>
              <w:rPr>
                <w:rFonts w:cstheme="minorHAnsi"/>
                <w:b/>
                <w:sz w:val="24"/>
                <w:szCs w:val="24"/>
                <w:lang w:val="ro-RO"/>
              </w:rPr>
            </w:pPr>
            <w:proofErr w:type="spellStart"/>
            <w:r>
              <w:rPr>
                <w:rFonts w:cstheme="minorHAnsi"/>
                <w:b/>
                <w:sz w:val="24"/>
                <w:szCs w:val="24"/>
                <w:lang w:val="en-GB"/>
              </w:rPr>
              <w:t>Scop</w:t>
            </w:r>
            <w:proofErr w:type="spellEnd"/>
            <w:r>
              <w:rPr>
                <w:rFonts w:cstheme="minorHAnsi"/>
                <w:b/>
                <w:sz w:val="24"/>
                <w:szCs w:val="24"/>
                <w:lang w:val="en-GB"/>
              </w:rPr>
              <w:t xml:space="preserve"> </w:t>
            </w:r>
            <w:r>
              <w:rPr>
                <w:rFonts w:cstheme="minorHAnsi"/>
                <w:b/>
                <w:sz w:val="24"/>
                <w:szCs w:val="24"/>
                <w:lang w:val="ro-RO"/>
              </w:rPr>
              <w:t>şi obiective</w:t>
            </w:r>
          </w:p>
          <w:p w:rsidR="00333BDD" w:rsidRPr="0014337A" w:rsidRDefault="00333BDD" w:rsidP="006707DD">
            <w:pPr>
              <w:pStyle w:val="Header"/>
              <w:spacing w:after="360"/>
              <w:jc w:val="center"/>
              <w:rPr>
                <w:rFonts w:cstheme="minorHAnsi"/>
                <w:sz w:val="24"/>
                <w:szCs w:val="24"/>
                <w:lang w:val="en-GB"/>
              </w:rPr>
            </w:pPr>
          </w:p>
        </w:tc>
        <w:tc>
          <w:tcPr>
            <w:tcW w:w="284" w:type="dxa"/>
          </w:tcPr>
          <w:p w:rsidR="002A45A4" w:rsidRPr="0014337A" w:rsidRDefault="002A45A4" w:rsidP="002A45A4">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4935" w:type="dxa"/>
            <w:shd w:val="clear" w:color="auto" w:fill="FDE9D9" w:themeFill="accent6" w:themeFillTint="33"/>
          </w:tcPr>
          <w:p w:rsidR="00531748" w:rsidRPr="00531748" w:rsidRDefault="00531748" w:rsidP="00531748">
            <w:pPr>
              <w:pStyle w:val="NoSpacing"/>
              <w:rPr>
                <w:rFonts w:eastAsia="Times New Roman" w:cstheme="minorHAnsi"/>
                <w:sz w:val="24"/>
                <w:szCs w:val="24"/>
                <w:lang w:val="es-ES"/>
              </w:rPr>
            </w:pPr>
            <w:r w:rsidRPr="00531748">
              <w:rPr>
                <w:rFonts w:eastAsia="Times New Roman" w:cstheme="minorHAnsi"/>
                <w:sz w:val="24"/>
                <w:szCs w:val="24"/>
                <w:lang w:val="es-ES"/>
              </w:rPr>
              <w:t xml:space="preserve">S-a </w:t>
            </w:r>
            <w:proofErr w:type="spellStart"/>
            <w:r w:rsidRPr="00531748">
              <w:rPr>
                <w:rFonts w:eastAsia="Times New Roman" w:cstheme="minorHAnsi"/>
                <w:sz w:val="24"/>
                <w:szCs w:val="24"/>
                <w:lang w:val="es-ES"/>
              </w:rPr>
              <w:t>demonstrat</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că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utilizarea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tehnologiei</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îmbunătățește</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siguranța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pacienților</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precum</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și</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calitatea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accesibilitatea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și</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eficiența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îngrijirii</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Tehnologia</w:t>
            </w:r>
            <w:proofErr w:type="spellEnd"/>
            <w:r w:rsidRPr="00531748">
              <w:rPr>
                <w:rFonts w:eastAsia="Times New Roman" w:cstheme="minorHAnsi"/>
                <w:sz w:val="24"/>
                <w:szCs w:val="24"/>
                <w:lang w:val="es-ES"/>
              </w:rPr>
              <w:t xml:space="preserve"> a </w:t>
            </w:r>
            <w:proofErr w:type="spellStart"/>
            <w:r w:rsidRPr="00531748">
              <w:rPr>
                <w:rFonts w:eastAsia="Times New Roman" w:cstheme="minorHAnsi"/>
                <w:sz w:val="24"/>
                <w:szCs w:val="24"/>
                <w:lang w:val="es-ES"/>
              </w:rPr>
              <w:t>fost</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folosită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pentru</w:t>
            </w:r>
            <w:proofErr w:type="spellEnd"/>
            <w:r w:rsidRPr="00531748">
              <w:rPr>
                <w:rFonts w:eastAsia="Times New Roman" w:cstheme="minorHAnsi"/>
                <w:sz w:val="24"/>
                <w:szCs w:val="24"/>
                <w:lang w:val="es-ES"/>
              </w:rPr>
              <w:t xml:space="preserve"> a </w:t>
            </w:r>
            <w:proofErr w:type="spellStart"/>
            <w:r w:rsidRPr="00531748">
              <w:rPr>
                <w:rFonts w:eastAsia="Times New Roman" w:cstheme="minorHAnsi"/>
                <w:sz w:val="24"/>
                <w:szCs w:val="24"/>
                <w:lang w:val="es-ES"/>
              </w:rPr>
              <w:t>ajuta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persoanele</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în</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vârstă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să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facă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față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acasă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și</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într</w:t>
            </w:r>
            <w:proofErr w:type="spellEnd"/>
            <w:r w:rsidRPr="00531748">
              <w:rPr>
                <w:rFonts w:eastAsia="Times New Roman" w:cstheme="minorHAnsi"/>
                <w:sz w:val="24"/>
                <w:szCs w:val="24"/>
                <w:lang w:val="es-ES"/>
              </w:rPr>
              <w:t xml:space="preserve">-un </w:t>
            </w:r>
            <w:proofErr w:type="spellStart"/>
            <w:r w:rsidRPr="00531748">
              <w:rPr>
                <w:rFonts w:eastAsia="Times New Roman" w:cstheme="minorHAnsi"/>
                <w:sz w:val="24"/>
                <w:szCs w:val="24"/>
                <w:lang w:val="es-ES"/>
              </w:rPr>
              <w:t>efort</w:t>
            </w:r>
            <w:proofErr w:type="spellEnd"/>
            <w:r w:rsidRPr="00531748">
              <w:rPr>
                <w:rFonts w:eastAsia="Times New Roman" w:cstheme="minorHAnsi"/>
                <w:sz w:val="24"/>
                <w:szCs w:val="24"/>
                <w:lang w:val="es-ES"/>
              </w:rPr>
              <w:t xml:space="preserve"> de a </w:t>
            </w:r>
            <w:proofErr w:type="spellStart"/>
            <w:r w:rsidRPr="00531748">
              <w:rPr>
                <w:rFonts w:eastAsia="Times New Roman" w:cstheme="minorHAnsi"/>
                <w:sz w:val="24"/>
                <w:szCs w:val="24"/>
                <w:lang w:val="es-ES"/>
              </w:rPr>
              <w:t>încerca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să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rezolve</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provocările</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cu</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care</w:t>
            </w:r>
            <w:proofErr w:type="spellEnd"/>
            <w:r w:rsidRPr="00531748">
              <w:rPr>
                <w:rFonts w:eastAsia="Times New Roman" w:cstheme="minorHAnsi"/>
                <w:sz w:val="24"/>
                <w:szCs w:val="24"/>
                <w:lang w:val="es-ES"/>
              </w:rPr>
              <w:t xml:space="preserve"> se </w:t>
            </w:r>
            <w:proofErr w:type="spellStart"/>
            <w:r w:rsidRPr="00531748">
              <w:rPr>
                <w:rFonts w:eastAsia="Times New Roman" w:cstheme="minorHAnsi"/>
                <w:sz w:val="24"/>
                <w:szCs w:val="24"/>
                <w:lang w:val="es-ES"/>
              </w:rPr>
              <w:t>confruntă</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populația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îmbătrânită</w:t>
            </w:r>
            <w:proofErr w:type="spellEnd"/>
            <w:r w:rsidRPr="00531748">
              <w:rPr>
                <w:rFonts w:eastAsia="Times New Roman" w:cstheme="minorHAnsi"/>
                <w:sz w:val="24"/>
                <w:szCs w:val="24"/>
                <w:lang w:val="es-ES"/>
              </w:rPr>
              <w:t>.</w:t>
            </w:r>
          </w:p>
          <w:p w:rsidR="00531748" w:rsidRPr="00531748" w:rsidRDefault="00531748" w:rsidP="00531748">
            <w:pPr>
              <w:pStyle w:val="NoSpacing"/>
              <w:rPr>
                <w:rFonts w:eastAsia="Times New Roman" w:cstheme="minorHAnsi"/>
                <w:sz w:val="24"/>
                <w:szCs w:val="24"/>
                <w:lang w:val="es-ES"/>
              </w:rPr>
            </w:pPr>
            <w:proofErr w:type="spellStart"/>
            <w:r w:rsidRPr="00531748">
              <w:rPr>
                <w:rFonts w:eastAsia="Times New Roman" w:cstheme="minorHAnsi"/>
                <w:b/>
                <w:sz w:val="24"/>
                <w:szCs w:val="24"/>
                <w:lang w:val="es-ES"/>
              </w:rPr>
              <w:t>Roboții</w:t>
            </w:r>
            <w:proofErr w:type="spellEnd"/>
            <w:r w:rsidRPr="00531748">
              <w:rPr>
                <w:rFonts w:eastAsia="Times New Roman" w:cstheme="minorHAnsi"/>
                <w:b/>
                <w:sz w:val="24"/>
                <w:szCs w:val="24"/>
                <w:lang w:val="es-ES"/>
              </w:rPr>
              <w:t xml:space="preserve"> de </w:t>
            </w:r>
            <w:proofErr w:type="spellStart"/>
            <w:r w:rsidRPr="00531748">
              <w:rPr>
                <w:rFonts w:eastAsia="Times New Roman" w:cstheme="minorHAnsi"/>
                <w:b/>
                <w:sz w:val="24"/>
                <w:szCs w:val="24"/>
                <w:lang w:val="es-ES"/>
              </w:rPr>
              <w:t>asistență</w:t>
            </w:r>
            <w:proofErr w:type="spellEnd"/>
            <w:r w:rsidRPr="00531748">
              <w:rPr>
                <w:rFonts w:eastAsia="Times New Roman" w:cstheme="minorHAnsi"/>
                <w:b/>
                <w:sz w:val="24"/>
                <w:szCs w:val="24"/>
                <w:lang w:val="es-ES"/>
              </w:rPr>
              <w:t xml:space="preserve"> </w:t>
            </w:r>
            <w:proofErr w:type="spellStart"/>
            <w:r w:rsidRPr="00531748">
              <w:rPr>
                <w:rFonts w:eastAsia="Times New Roman" w:cstheme="minorHAnsi"/>
                <w:b/>
                <w:sz w:val="24"/>
                <w:szCs w:val="24"/>
                <w:lang w:val="es-ES"/>
              </w:rPr>
              <w:t>socială</w:t>
            </w:r>
            <w:proofErr w:type="spellEnd"/>
            <w:r w:rsidRPr="00531748">
              <w:rPr>
                <w:rFonts w:eastAsia="Times New Roman" w:cstheme="minorHAnsi"/>
                <w:b/>
                <w:sz w:val="24"/>
                <w:szCs w:val="24"/>
                <w:lang w:val="es-ES"/>
              </w:rPr>
              <w:t xml:space="preserve"> </w:t>
            </w:r>
            <w:proofErr w:type="spellStart"/>
            <w:r w:rsidRPr="00531748">
              <w:rPr>
                <w:rFonts w:eastAsia="Times New Roman" w:cstheme="minorHAnsi"/>
                <w:sz w:val="24"/>
                <w:szCs w:val="24"/>
                <w:lang w:val="es-ES"/>
              </w:rPr>
              <w:t>pot</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acționa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ca</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facilitatori</w:t>
            </w:r>
            <w:proofErr w:type="spellEnd"/>
            <w:r w:rsidRPr="00531748">
              <w:rPr>
                <w:rFonts w:eastAsia="Times New Roman" w:cstheme="minorHAnsi"/>
                <w:sz w:val="24"/>
                <w:szCs w:val="24"/>
                <w:lang w:val="es-ES"/>
              </w:rPr>
              <w:t xml:space="preserve"> </w:t>
            </w:r>
            <w:proofErr w:type="spellStart"/>
            <w:r w:rsidRPr="00531748">
              <w:rPr>
                <w:rFonts w:eastAsia="Times New Roman" w:cstheme="minorHAnsi"/>
                <w:sz w:val="24"/>
                <w:szCs w:val="24"/>
                <w:lang w:val="es-ES"/>
              </w:rPr>
              <w:t>în</w:t>
            </w:r>
            <w:proofErr w:type="spellEnd"/>
            <w:r>
              <w:rPr>
                <w:rFonts w:eastAsia="Times New Roman" w:cstheme="minorHAnsi"/>
                <w:sz w:val="24"/>
                <w:szCs w:val="24"/>
                <w:lang w:val="es-ES"/>
              </w:rPr>
              <w:t xml:space="preserve"> </w:t>
            </w:r>
            <w:proofErr w:type="spellStart"/>
            <w:r>
              <w:rPr>
                <w:rFonts w:eastAsia="Times New Roman" w:cstheme="minorHAnsi"/>
                <w:sz w:val="24"/>
                <w:szCs w:val="24"/>
                <w:lang w:val="es-ES"/>
              </w:rPr>
              <w:t>sănătate</w:t>
            </w:r>
            <w:proofErr w:type="spellEnd"/>
            <w:r>
              <w:rPr>
                <w:rFonts w:eastAsia="Times New Roman" w:cstheme="minorHAnsi"/>
                <w:sz w:val="24"/>
                <w:szCs w:val="24"/>
                <w:lang w:val="es-ES"/>
              </w:rPr>
              <w:t xml:space="preserve"> </w:t>
            </w:r>
            <w:proofErr w:type="spellStart"/>
            <w:r>
              <w:rPr>
                <w:rFonts w:eastAsia="Times New Roman" w:cstheme="minorHAnsi"/>
                <w:sz w:val="24"/>
                <w:szCs w:val="24"/>
                <w:lang w:val="es-ES"/>
              </w:rPr>
              <w:t>și</w:t>
            </w:r>
            <w:proofErr w:type="spellEnd"/>
            <w:r>
              <w:rPr>
                <w:rFonts w:eastAsia="Times New Roman" w:cstheme="minorHAnsi"/>
                <w:sz w:val="24"/>
                <w:szCs w:val="24"/>
                <w:lang w:val="es-ES"/>
              </w:rPr>
              <w:t xml:space="preserve"> </w:t>
            </w:r>
            <w:proofErr w:type="spellStart"/>
            <w:r>
              <w:rPr>
                <w:rFonts w:eastAsia="Times New Roman" w:cstheme="minorHAnsi"/>
                <w:sz w:val="24"/>
                <w:szCs w:val="24"/>
                <w:lang w:val="es-ES"/>
              </w:rPr>
              <w:t>asistență</w:t>
            </w:r>
            <w:proofErr w:type="spellEnd"/>
            <w:r>
              <w:rPr>
                <w:rFonts w:eastAsia="Times New Roman" w:cstheme="minorHAnsi"/>
                <w:sz w:val="24"/>
                <w:szCs w:val="24"/>
                <w:lang w:val="es-ES"/>
              </w:rPr>
              <w:t xml:space="preserve"> </w:t>
            </w:r>
            <w:proofErr w:type="spellStart"/>
            <w:r>
              <w:rPr>
                <w:rFonts w:eastAsia="Times New Roman" w:cstheme="minorHAnsi"/>
                <w:sz w:val="24"/>
                <w:szCs w:val="24"/>
                <w:lang w:val="es-ES"/>
              </w:rPr>
              <w:t>socială</w:t>
            </w:r>
            <w:proofErr w:type="spellEnd"/>
            <w:r>
              <w:rPr>
                <w:rFonts w:eastAsia="Times New Roman" w:cstheme="minorHAnsi"/>
                <w:sz w:val="24"/>
                <w:szCs w:val="24"/>
                <w:lang w:val="es-ES"/>
              </w:rPr>
              <w:t>.</w:t>
            </w:r>
          </w:p>
          <w:p w:rsidR="00531748" w:rsidRDefault="00531748" w:rsidP="00531748">
            <w:pPr>
              <w:pStyle w:val="NoSpacing"/>
              <w:rPr>
                <w:rFonts w:eastAsia="Times New Roman" w:cstheme="minorHAnsi"/>
                <w:i/>
                <w:sz w:val="24"/>
                <w:szCs w:val="24"/>
                <w:lang w:val="es-ES"/>
              </w:rPr>
            </w:pPr>
          </w:p>
          <w:p w:rsidR="00531748" w:rsidRPr="00531748" w:rsidRDefault="00531748" w:rsidP="00531748">
            <w:pPr>
              <w:pStyle w:val="NoSpacing"/>
              <w:rPr>
                <w:rFonts w:eastAsia="Times New Roman" w:cstheme="minorHAnsi"/>
                <w:i/>
                <w:sz w:val="24"/>
                <w:szCs w:val="24"/>
                <w:lang w:val="es-ES"/>
              </w:rPr>
            </w:pPr>
            <w:r w:rsidRPr="00531748">
              <w:rPr>
                <w:rFonts w:eastAsia="Times New Roman" w:cstheme="minorHAnsi"/>
                <w:i/>
                <w:sz w:val="24"/>
                <w:szCs w:val="24"/>
                <w:lang w:val="es-ES"/>
              </w:rPr>
              <w:t xml:space="preserve">Robot de </w:t>
            </w:r>
            <w:proofErr w:type="spellStart"/>
            <w:r w:rsidRPr="00531748">
              <w:rPr>
                <w:rFonts w:eastAsia="Times New Roman" w:cstheme="minorHAnsi"/>
                <w:i/>
                <w:sz w:val="24"/>
                <w:szCs w:val="24"/>
                <w:lang w:val="es-ES"/>
              </w:rPr>
              <w:t>asistență</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socială</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obiectivul</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său</w:t>
            </w:r>
            <w:proofErr w:type="spellEnd"/>
            <w:r w:rsidRPr="00531748">
              <w:rPr>
                <w:rFonts w:eastAsia="Times New Roman" w:cstheme="minorHAnsi"/>
                <w:i/>
                <w:sz w:val="24"/>
                <w:szCs w:val="24"/>
                <w:lang w:val="es-ES"/>
              </w:rPr>
              <w:t xml:space="preserve"> este de a crea o </w:t>
            </w:r>
            <w:proofErr w:type="spellStart"/>
            <w:r w:rsidRPr="00531748">
              <w:rPr>
                <w:rFonts w:eastAsia="Times New Roman" w:cstheme="minorHAnsi"/>
                <w:i/>
                <w:sz w:val="24"/>
                <w:szCs w:val="24"/>
                <w:lang w:val="es-ES"/>
              </w:rPr>
              <w:t>interacțiune</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strânsă</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și</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eficientă</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cu</w:t>
            </w:r>
            <w:proofErr w:type="spellEnd"/>
            <w:r w:rsidRPr="00531748">
              <w:rPr>
                <w:rFonts w:eastAsia="Times New Roman" w:cstheme="minorHAnsi"/>
                <w:i/>
                <w:sz w:val="24"/>
                <w:szCs w:val="24"/>
                <w:lang w:val="es-ES"/>
              </w:rPr>
              <w:t xml:space="preserve"> un </w:t>
            </w:r>
            <w:proofErr w:type="spellStart"/>
            <w:r w:rsidRPr="00531748">
              <w:rPr>
                <w:rFonts w:eastAsia="Times New Roman" w:cstheme="minorHAnsi"/>
                <w:i/>
                <w:sz w:val="24"/>
                <w:szCs w:val="24"/>
                <w:lang w:val="es-ES"/>
              </w:rPr>
              <w:t>utilizator</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uman</w:t>
            </w:r>
            <w:proofErr w:type="spellEnd"/>
            <w:r w:rsidRPr="00531748">
              <w:rPr>
                <w:rFonts w:eastAsia="Times New Roman" w:cstheme="minorHAnsi"/>
                <w:i/>
                <w:sz w:val="24"/>
                <w:szCs w:val="24"/>
                <w:lang w:val="es-ES"/>
              </w:rPr>
              <w:t xml:space="preserve">, de a </w:t>
            </w:r>
            <w:proofErr w:type="spellStart"/>
            <w:r w:rsidRPr="00531748">
              <w:rPr>
                <w:rFonts w:eastAsia="Times New Roman" w:cstheme="minorHAnsi"/>
                <w:i/>
                <w:sz w:val="24"/>
                <w:szCs w:val="24"/>
                <w:lang w:val="es-ES"/>
              </w:rPr>
              <w:t>oferi</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asistență</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și</w:t>
            </w:r>
            <w:proofErr w:type="spellEnd"/>
            <w:r w:rsidRPr="00531748">
              <w:rPr>
                <w:rFonts w:eastAsia="Times New Roman" w:cstheme="minorHAnsi"/>
                <w:i/>
                <w:sz w:val="24"/>
                <w:szCs w:val="24"/>
                <w:lang w:val="es-ES"/>
              </w:rPr>
              <w:t xml:space="preserve"> de a realiza progrese </w:t>
            </w:r>
            <w:proofErr w:type="spellStart"/>
            <w:r w:rsidRPr="00531748">
              <w:rPr>
                <w:rFonts w:eastAsia="Times New Roman" w:cstheme="minorHAnsi"/>
                <w:i/>
                <w:sz w:val="24"/>
                <w:szCs w:val="24"/>
                <w:lang w:val="es-ES"/>
              </w:rPr>
              <w:t>măsurabile</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în</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învățarea</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reabilitării</w:t>
            </w:r>
            <w:proofErr w:type="spellEnd"/>
            <w:r w:rsidRPr="00531748">
              <w:rPr>
                <w:rFonts w:eastAsia="Times New Roman" w:cstheme="minorHAnsi"/>
                <w:i/>
                <w:sz w:val="24"/>
                <w:szCs w:val="24"/>
                <w:lang w:val="es-ES"/>
              </w:rPr>
              <w:t xml:space="preserve"> etc. </w:t>
            </w:r>
            <w:proofErr w:type="spellStart"/>
            <w:r w:rsidRPr="00531748">
              <w:rPr>
                <w:rFonts w:eastAsia="Times New Roman" w:cstheme="minorHAnsi"/>
                <w:i/>
                <w:sz w:val="24"/>
                <w:szCs w:val="24"/>
                <w:lang w:val="es-ES"/>
              </w:rPr>
              <w:t>alături</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sau</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în</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locul</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ajutorului</w:t>
            </w:r>
            <w:proofErr w:type="spellEnd"/>
            <w:r w:rsidRPr="00531748">
              <w:rPr>
                <w:rFonts w:eastAsia="Times New Roman" w:cstheme="minorHAnsi"/>
                <w:i/>
                <w:sz w:val="24"/>
                <w:szCs w:val="24"/>
                <w:lang w:val="es-ES"/>
              </w:rPr>
              <w:t xml:space="preserve"> </w:t>
            </w:r>
            <w:proofErr w:type="spellStart"/>
            <w:r w:rsidRPr="00531748">
              <w:rPr>
                <w:rFonts w:eastAsia="Times New Roman" w:cstheme="minorHAnsi"/>
                <w:i/>
                <w:sz w:val="24"/>
                <w:szCs w:val="24"/>
                <w:lang w:val="es-ES"/>
              </w:rPr>
              <w:t>fizic</w:t>
            </w:r>
            <w:proofErr w:type="spellEnd"/>
            <w:r w:rsidRPr="00531748">
              <w:rPr>
                <w:rFonts w:eastAsia="Times New Roman" w:cstheme="minorHAnsi"/>
                <w:i/>
                <w:sz w:val="24"/>
                <w:szCs w:val="24"/>
                <w:lang w:val="es-ES"/>
              </w:rPr>
              <w:t>.</w:t>
            </w:r>
          </w:p>
          <w:p w:rsidR="00531748" w:rsidRPr="00531748" w:rsidRDefault="00531748" w:rsidP="00531748">
            <w:pPr>
              <w:pStyle w:val="NoSpacing"/>
              <w:rPr>
                <w:rFonts w:eastAsia="Times New Roman" w:cstheme="minorHAnsi"/>
                <w:sz w:val="24"/>
                <w:szCs w:val="24"/>
                <w:lang w:val="es-ES"/>
              </w:rPr>
            </w:pPr>
          </w:p>
          <w:p w:rsidR="00BC5C30" w:rsidRPr="00531748" w:rsidRDefault="00BC5C30" w:rsidP="00531748">
            <w:pPr>
              <w:pStyle w:val="NoSpacing"/>
              <w:rPr>
                <w:rFonts w:cstheme="minorHAnsi"/>
                <w:sz w:val="24"/>
                <w:szCs w:val="24"/>
                <w:lang w:val="es-ES" w:bidi="ar-SA"/>
              </w:rPr>
            </w:pPr>
            <w:proofErr w:type="spellStart"/>
            <w:r w:rsidRPr="00531748">
              <w:rPr>
                <w:rFonts w:eastAsia="Times New Roman" w:cstheme="minorHAnsi"/>
                <w:b/>
                <w:sz w:val="24"/>
                <w:szCs w:val="24"/>
                <w:lang w:val="es-ES"/>
              </w:rPr>
              <w:t>Proiectul</w:t>
            </w:r>
            <w:proofErr w:type="spellEnd"/>
            <w:r w:rsidRPr="00531748">
              <w:rPr>
                <w:rFonts w:eastAsia="Times New Roman" w:cstheme="minorHAnsi"/>
                <w:b/>
                <w:sz w:val="24"/>
                <w:szCs w:val="24"/>
                <w:lang w:val="es-ES"/>
              </w:rPr>
              <w:t xml:space="preserve"> </w:t>
            </w:r>
            <w:r w:rsidR="006707DD" w:rsidRPr="00531748">
              <w:rPr>
                <w:rFonts w:eastAsia="Times New Roman" w:cstheme="minorHAnsi"/>
                <w:b/>
                <w:sz w:val="24"/>
                <w:szCs w:val="24"/>
                <w:lang w:val="es-ES"/>
              </w:rPr>
              <w:t xml:space="preserve">IENE </w:t>
            </w:r>
            <w:r w:rsidR="001E43D4" w:rsidRPr="00531748">
              <w:rPr>
                <w:rFonts w:eastAsia="Times New Roman" w:cstheme="minorHAnsi"/>
                <w:b/>
                <w:sz w:val="24"/>
                <w:szCs w:val="24"/>
                <w:lang w:val="es-ES"/>
              </w:rPr>
              <w:t>10</w:t>
            </w:r>
            <w:r w:rsidR="006707DD" w:rsidRPr="00531748">
              <w:rPr>
                <w:rFonts w:eastAsia="Times New Roman" w:cstheme="minorHAnsi"/>
                <w:b/>
                <w:sz w:val="24"/>
                <w:szCs w:val="24"/>
                <w:lang w:val="es-ES"/>
              </w:rPr>
              <w:t xml:space="preserve"> </w:t>
            </w:r>
            <w:r w:rsidRPr="00BC5C30">
              <w:rPr>
                <w:rStyle w:val="jlqj4b"/>
                <w:sz w:val="24"/>
                <w:szCs w:val="24"/>
                <w:lang w:val="ro-RO"/>
              </w:rPr>
              <w:t xml:space="preserve">își propune să producă un </w:t>
            </w:r>
            <w:r w:rsidR="00144510">
              <w:rPr>
                <w:rStyle w:val="jlqj4b"/>
                <w:rFonts w:cstheme="minorHAnsi"/>
                <w:sz w:val="24"/>
                <w:szCs w:val="24"/>
                <w:lang w:val="ro-RO"/>
              </w:rPr>
              <w:t>model</w:t>
            </w:r>
            <w:r w:rsidR="00144510" w:rsidRPr="00144510">
              <w:rPr>
                <w:rStyle w:val="jlqj4b"/>
                <w:rFonts w:cstheme="minorHAnsi"/>
                <w:sz w:val="24"/>
                <w:szCs w:val="24"/>
                <w:lang w:val="ro-RO"/>
              </w:rPr>
              <w:t xml:space="preserve"> </w:t>
            </w:r>
            <w:r w:rsidR="00144510">
              <w:rPr>
                <w:rStyle w:val="jlqj4b"/>
                <w:rFonts w:cstheme="minorHAnsi"/>
                <w:sz w:val="24"/>
                <w:szCs w:val="24"/>
                <w:lang w:val="ro-RO"/>
              </w:rPr>
              <w:t>de curriculum</w:t>
            </w:r>
            <w:r w:rsidR="00144510" w:rsidRPr="00144510">
              <w:rPr>
                <w:rStyle w:val="jlqj4b"/>
                <w:rFonts w:cstheme="minorHAnsi"/>
                <w:sz w:val="24"/>
                <w:szCs w:val="24"/>
                <w:lang w:val="ro-RO"/>
              </w:rPr>
              <w:t xml:space="preserve"> </w:t>
            </w:r>
            <w:r w:rsidR="00144510">
              <w:rPr>
                <w:rStyle w:val="jlqj4b"/>
                <w:rFonts w:cstheme="minorHAnsi"/>
                <w:sz w:val="24"/>
                <w:szCs w:val="24"/>
                <w:lang w:val="ro-RO"/>
              </w:rPr>
              <w:t>transcultural pentru</w:t>
            </w:r>
            <w:r w:rsidR="00144510" w:rsidRPr="00144510">
              <w:rPr>
                <w:rStyle w:val="jlqj4b"/>
                <w:rFonts w:cstheme="minorHAnsi"/>
                <w:sz w:val="24"/>
                <w:szCs w:val="24"/>
                <w:lang w:val="ro-RO"/>
              </w:rPr>
              <w:t xml:space="preserve"> asistență </w:t>
            </w:r>
            <w:r w:rsidR="00144510" w:rsidRPr="00144510">
              <w:rPr>
                <w:rStyle w:val="jlqj4b"/>
                <w:sz w:val="24"/>
                <w:szCs w:val="24"/>
                <w:lang w:val="ro-RO"/>
              </w:rPr>
              <w:t>în robotică (</w:t>
            </w:r>
            <w:r w:rsidR="00144510">
              <w:rPr>
                <w:rStyle w:val="jlqj4b"/>
                <w:sz w:val="24"/>
                <w:szCs w:val="24"/>
                <w:lang w:val="ro-RO"/>
              </w:rPr>
              <w:t>TRN</w:t>
            </w:r>
            <w:r w:rsidR="00144510" w:rsidRPr="00144510">
              <w:rPr>
                <w:rStyle w:val="jlqj4b"/>
                <w:sz w:val="24"/>
                <w:szCs w:val="24"/>
                <w:lang w:val="ro-RO"/>
              </w:rPr>
              <w:t>)</w:t>
            </w:r>
            <w:r w:rsidR="00144510" w:rsidRPr="00BC5C30">
              <w:rPr>
                <w:rStyle w:val="jlqj4b"/>
                <w:sz w:val="24"/>
                <w:szCs w:val="24"/>
                <w:lang w:val="ro-RO"/>
              </w:rPr>
              <w:t xml:space="preserve"> </w:t>
            </w:r>
            <w:r>
              <w:rPr>
                <w:rStyle w:val="jlqj4b"/>
                <w:sz w:val="24"/>
                <w:szCs w:val="24"/>
                <w:lang w:val="ro-RO"/>
              </w:rPr>
              <w:t xml:space="preserve">precum </w:t>
            </w:r>
            <w:r w:rsidRPr="00BC5C30">
              <w:rPr>
                <w:rStyle w:val="jlqj4b"/>
                <w:sz w:val="24"/>
                <w:szCs w:val="24"/>
                <w:lang w:val="ro-RO"/>
              </w:rPr>
              <w:t xml:space="preserve">și materiale de învățare care să fie adecvate pentru </w:t>
            </w:r>
            <w:r>
              <w:rPr>
                <w:rStyle w:val="jlqj4b"/>
                <w:sz w:val="24"/>
                <w:szCs w:val="24"/>
                <w:lang w:val="ro-RO"/>
              </w:rPr>
              <w:t>personalul</w:t>
            </w:r>
            <w:r w:rsidRPr="00BC5C30">
              <w:rPr>
                <w:rStyle w:val="jlqj4b"/>
                <w:sz w:val="24"/>
                <w:szCs w:val="24"/>
                <w:lang w:val="ro-RO"/>
              </w:rPr>
              <w:t xml:space="preserve"> din domeniul sănătății și asistenței sociale</w:t>
            </w:r>
            <w:r>
              <w:rPr>
                <w:rStyle w:val="jlqj4b"/>
                <w:sz w:val="24"/>
                <w:szCs w:val="24"/>
                <w:lang w:val="ro-RO"/>
              </w:rPr>
              <w:t xml:space="preserve"> </w:t>
            </w:r>
            <w:r w:rsidRPr="00BC5C30">
              <w:rPr>
                <w:rStyle w:val="jlqj4b"/>
                <w:sz w:val="24"/>
                <w:szCs w:val="24"/>
                <w:lang w:val="ro-RO"/>
              </w:rPr>
              <w:t xml:space="preserve">și </w:t>
            </w:r>
            <w:r>
              <w:rPr>
                <w:rStyle w:val="jlqj4b"/>
                <w:sz w:val="24"/>
                <w:szCs w:val="24"/>
                <w:lang w:val="ro-RO"/>
              </w:rPr>
              <w:t>profesori</w:t>
            </w:r>
            <w:r w:rsidRPr="00BC5C30">
              <w:rPr>
                <w:rStyle w:val="jlqj4b"/>
                <w:sz w:val="24"/>
                <w:szCs w:val="24"/>
                <w:lang w:val="ro-RO"/>
              </w:rPr>
              <w:t>, nu numai în cadrul parteneriatului acestui proiect, ci și pe plan internațional.</w:t>
            </w:r>
            <w:r w:rsidRPr="00531748">
              <w:rPr>
                <w:sz w:val="24"/>
                <w:szCs w:val="24"/>
                <w:lang w:val="es-ES"/>
              </w:rPr>
              <w:t xml:space="preserve"> </w:t>
            </w:r>
          </w:p>
          <w:p w:rsidR="00531748" w:rsidRDefault="00531748" w:rsidP="001E43D4">
            <w:pPr>
              <w:tabs>
                <w:tab w:val="left" w:pos="720"/>
              </w:tabs>
              <w:rPr>
                <w:rFonts w:cstheme="minorHAnsi"/>
                <w:b/>
                <w:sz w:val="24"/>
                <w:szCs w:val="24"/>
              </w:rPr>
            </w:pPr>
          </w:p>
          <w:p w:rsidR="00880CE7" w:rsidRPr="009E0D89" w:rsidRDefault="00BC5C30" w:rsidP="001E43D4">
            <w:pPr>
              <w:tabs>
                <w:tab w:val="left" w:pos="720"/>
              </w:tabs>
              <w:rPr>
                <w:rFonts w:cstheme="minorHAnsi"/>
                <w:b/>
                <w:sz w:val="24"/>
                <w:szCs w:val="24"/>
              </w:rPr>
            </w:pPr>
            <w:proofErr w:type="spellStart"/>
            <w:r w:rsidRPr="009E0D89">
              <w:rPr>
                <w:rFonts w:cstheme="minorHAnsi"/>
                <w:b/>
                <w:sz w:val="24"/>
                <w:szCs w:val="24"/>
              </w:rPr>
              <w:t>Obiective</w:t>
            </w:r>
            <w:proofErr w:type="spellEnd"/>
          </w:p>
          <w:p w:rsidR="00BC5C30" w:rsidRPr="0059005E" w:rsidRDefault="00BC5C30" w:rsidP="00BC5C30">
            <w:pPr>
              <w:rPr>
                <w:rStyle w:val="jlqj4b"/>
                <w:sz w:val="24"/>
                <w:szCs w:val="24"/>
                <w:lang w:val="ro-RO"/>
              </w:rPr>
            </w:pPr>
            <w:r w:rsidRPr="0059005E">
              <w:rPr>
                <w:rStyle w:val="jlqj4b"/>
                <w:sz w:val="24"/>
                <w:szCs w:val="24"/>
                <w:lang w:val="ro-RO"/>
              </w:rPr>
              <w:t xml:space="preserve">a) Creșterea gradului de conștientizare cu privire la avantajele potențiale ale IA și roboților de asistență socială în sănătate și asistență socială; </w:t>
            </w:r>
          </w:p>
          <w:p w:rsidR="00BC5C30" w:rsidRPr="0059005E" w:rsidRDefault="00BC5C30" w:rsidP="00BC5C30">
            <w:pPr>
              <w:rPr>
                <w:rStyle w:val="jlqj4b"/>
                <w:sz w:val="24"/>
                <w:szCs w:val="24"/>
                <w:lang w:val="ro-RO"/>
              </w:rPr>
            </w:pPr>
            <w:r w:rsidRPr="0059005E">
              <w:rPr>
                <w:rStyle w:val="jlqj4b"/>
                <w:sz w:val="24"/>
                <w:szCs w:val="24"/>
                <w:lang w:val="ro-RO"/>
              </w:rPr>
              <w:t xml:space="preserve">b) Obținerea de cunoștințe și înțelegere despre implicațiile negative și pozitive ale IA și roboților </w:t>
            </w:r>
            <w:r w:rsidRPr="0059005E">
              <w:rPr>
                <w:rStyle w:val="jlqj4b"/>
                <w:sz w:val="24"/>
                <w:szCs w:val="24"/>
                <w:lang w:val="ro-RO"/>
              </w:rPr>
              <w:lastRenderedPageBreak/>
              <w:t xml:space="preserve">de asistență socială asupra sănătății și asistenței sociale; </w:t>
            </w:r>
          </w:p>
          <w:p w:rsidR="00BC5C30" w:rsidRPr="0059005E" w:rsidRDefault="00BC5C30" w:rsidP="00BC5C30">
            <w:pPr>
              <w:rPr>
                <w:rStyle w:val="jlqj4b"/>
                <w:sz w:val="24"/>
                <w:szCs w:val="24"/>
                <w:lang w:val="ro-RO"/>
              </w:rPr>
            </w:pPr>
            <w:r w:rsidRPr="0059005E">
              <w:rPr>
                <w:rStyle w:val="jlqj4b"/>
                <w:sz w:val="24"/>
                <w:szCs w:val="24"/>
                <w:lang w:val="ro-RO"/>
              </w:rPr>
              <w:t xml:space="preserve">c) Obţinerea de cunoștințe și înțelegere a relevanței eticii legate de dezvoltarea și desfășurarea </w:t>
            </w:r>
            <w:r w:rsidR="00802FDC" w:rsidRPr="0059005E">
              <w:rPr>
                <w:rStyle w:val="jlqj4b"/>
                <w:sz w:val="24"/>
                <w:szCs w:val="24"/>
                <w:lang w:val="ro-RO"/>
              </w:rPr>
              <w:t>IA</w:t>
            </w:r>
            <w:r w:rsidRPr="0059005E">
              <w:rPr>
                <w:rStyle w:val="jlqj4b"/>
                <w:sz w:val="24"/>
                <w:szCs w:val="24"/>
                <w:lang w:val="ro-RO"/>
              </w:rPr>
              <w:t xml:space="preserve"> și a </w:t>
            </w:r>
            <w:r w:rsidR="00802FDC" w:rsidRPr="0059005E">
              <w:rPr>
                <w:rStyle w:val="jlqj4b"/>
                <w:sz w:val="24"/>
                <w:szCs w:val="24"/>
                <w:lang w:val="ro-RO"/>
              </w:rPr>
              <w:t xml:space="preserve">asistenței medicale transculturale în robotică </w:t>
            </w:r>
            <w:r w:rsidRPr="0059005E">
              <w:rPr>
                <w:rStyle w:val="jlqj4b"/>
                <w:sz w:val="24"/>
                <w:szCs w:val="24"/>
                <w:lang w:val="ro-RO"/>
              </w:rPr>
              <w:t>(</w:t>
            </w:r>
            <w:r w:rsidR="00144510" w:rsidRPr="0059005E">
              <w:rPr>
                <w:rStyle w:val="jlqj4b"/>
                <w:sz w:val="24"/>
                <w:szCs w:val="24"/>
                <w:lang w:val="ro-RO"/>
              </w:rPr>
              <w:t>TRN</w:t>
            </w:r>
            <w:r w:rsidRPr="0059005E">
              <w:rPr>
                <w:rStyle w:val="jlqj4b"/>
                <w:sz w:val="24"/>
                <w:szCs w:val="24"/>
                <w:lang w:val="ro-RO"/>
              </w:rPr>
              <w:t xml:space="preserve">); </w:t>
            </w:r>
          </w:p>
          <w:p w:rsidR="00BC5C30" w:rsidRPr="0059005E" w:rsidRDefault="00BC5C30" w:rsidP="00BC5C30">
            <w:pPr>
              <w:rPr>
                <w:rStyle w:val="jlqj4b"/>
                <w:sz w:val="24"/>
                <w:szCs w:val="24"/>
                <w:lang w:val="ro-RO"/>
              </w:rPr>
            </w:pPr>
            <w:r w:rsidRPr="0059005E">
              <w:rPr>
                <w:rStyle w:val="jlqj4b"/>
                <w:sz w:val="24"/>
                <w:szCs w:val="24"/>
                <w:lang w:val="ro-RO"/>
              </w:rPr>
              <w:t xml:space="preserve">d) </w:t>
            </w:r>
            <w:r w:rsidR="00802FDC" w:rsidRPr="0059005E">
              <w:rPr>
                <w:rStyle w:val="jlqj4b"/>
                <w:sz w:val="24"/>
                <w:szCs w:val="24"/>
                <w:lang w:val="ro-RO"/>
              </w:rPr>
              <w:t>Obţinerea de</w:t>
            </w:r>
            <w:r w:rsidRPr="0059005E">
              <w:rPr>
                <w:rStyle w:val="jlqj4b"/>
                <w:sz w:val="24"/>
                <w:szCs w:val="24"/>
                <w:lang w:val="ro-RO"/>
              </w:rPr>
              <w:t xml:space="preserve"> abilități și cunoștințe despre aspect</w:t>
            </w:r>
            <w:r w:rsidR="00802FDC" w:rsidRPr="0059005E">
              <w:rPr>
                <w:rStyle w:val="jlqj4b"/>
                <w:sz w:val="24"/>
                <w:szCs w:val="24"/>
                <w:lang w:val="ro-RO"/>
              </w:rPr>
              <w:t xml:space="preserve">ele practice ale implementării </w:t>
            </w:r>
            <w:r w:rsidRPr="0059005E">
              <w:rPr>
                <w:rStyle w:val="jlqj4b"/>
                <w:sz w:val="24"/>
                <w:szCs w:val="24"/>
                <w:lang w:val="ro-RO"/>
              </w:rPr>
              <w:t>I</w:t>
            </w:r>
            <w:r w:rsidR="00802FDC" w:rsidRPr="0059005E">
              <w:rPr>
                <w:rStyle w:val="jlqj4b"/>
                <w:sz w:val="24"/>
                <w:szCs w:val="24"/>
                <w:lang w:val="ro-RO"/>
              </w:rPr>
              <w:t>A</w:t>
            </w:r>
            <w:r w:rsidRPr="0059005E">
              <w:rPr>
                <w:rStyle w:val="jlqj4b"/>
                <w:sz w:val="24"/>
                <w:szCs w:val="24"/>
                <w:lang w:val="ro-RO"/>
              </w:rPr>
              <w:t xml:space="preserve"> &amp; </w:t>
            </w:r>
            <w:r w:rsidR="00144510" w:rsidRPr="0059005E">
              <w:rPr>
                <w:rStyle w:val="jlqj4b"/>
                <w:sz w:val="24"/>
                <w:szCs w:val="24"/>
                <w:lang w:val="ro-RO"/>
              </w:rPr>
              <w:t>TRN</w:t>
            </w:r>
            <w:r w:rsidRPr="0059005E">
              <w:rPr>
                <w:rStyle w:val="jlqj4b"/>
                <w:sz w:val="24"/>
                <w:szCs w:val="24"/>
                <w:lang w:val="ro-RO"/>
              </w:rPr>
              <w:t xml:space="preserve"> în sănătate și asistență socială; </w:t>
            </w:r>
          </w:p>
          <w:p w:rsidR="0059005E" w:rsidRPr="00531748" w:rsidRDefault="00BC5C30" w:rsidP="00144510">
            <w:pPr>
              <w:rPr>
                <w:sz w:val="24"/>
                <w:szCs w:val="24"/>
                <w:lang w:val="ro-RO"/>
              </w:rPr>
            </w:pPr>
            <w:r w:rsidRPr="0059005E">
              <w:rPr>
                <w:rStyle w:val="jlqj4b"/>
                <w:sz w:val="24"/>
                <w:szCs w:val="24"/>
                <w:lang w:val="ro-RO"/>
              </w:rPr>
              <w:t xml:space="preserve">e) Obținerea unui nivel satisfăcător de cunoaștere și înțelegere, în evaluarea lor personală și formală, care urmează să fie administrată în timpul </w:t>
            </w:r>
            <w:r w:rsidR="00144510" w:rsidRPr="0059005E">
              <w:rPr>
                <w:rStyle w:val="jlqj4b"/>
                <w:sz w:val="24"/>
                <w:szCs w:val="24"/>
                <w:lang w:val="ro-RO"/>
              </w:rPr>
              <w:t>TRN</w:t>
            </w:r>
            <w:r w:rsidRPr="0059005E">
              <w:rPr>
                <w:rStyle w:val="jlqj4b"/>
                <w:sz w:val="24"/>
                <w:szCs w:val="24"/>
                <w:lang w:val="ro-RO"/>
              </w:rPr>
              <w:t>-MOOC.</w:t>
            </w:r>
            <w:bookmarkStart w:id="0" w:name="_GoBack"/>
            <w:bookmarkEnd w:id="0"/>
          </w:p>
        </w:tc>
        <w:tc>
          <w:tcPr>
            <w:tcW w:w="4148" w:type="dxa"/>
            <w:shd w:val="clear" w:color="auto" w:fill="FDE9D9" w:themeFill="accent6" w:themeFillTint="33"/>
          </w:tcPr>
          <w:p w:rsidR="006330BE" w:rsidRPr="009E0D89" w:rsidRDefault="006330BE" w:rsidP="006707DD">
            <w:pPr>
              <w:jc w:val="center"/>
              <w:rPr>
                <w:rFonts w:cstheme="minorHAnsi"/>
                <w:b/>
                <w:sz w:val="24"/>
                <w:szCs w:val="24"/>
                <w:lang w:val="ro-RO"/>
              </w:rPr>
            </w:pPr>
          </w:p>
          <w:p w:rsidR="006707DD" w:rsidRPr="0014337A" w:rsidRDefault="00BC5C30" w:rsidP="006707DD">
            <w:pPr>
              <w:jc w:val="center"/>
              <w:rPr>
                <w:rFonts w:cstheme="minorHAnsi"/>
                <w:b/>
                <w:sz w:val="24"/>
                <w:szCs w:val="24"/>
                <w:lang w:val="en-GB"/>
              </w:rPr>
            </w:pPr>
            <w:r>
              <w:rPr>
                <w:rFonts w:cstheme="minorHAnsi"/>
                <w:b/>
                <w:sz w:val="24"/>
                <w:szCs w:val="24"/>
                <w:lang w:val="en-GB"/>
              </w:rPr>
              <w:t>PARTENERII</w:t>
            </w:r>
          </w:p>
          <w:p w:rsidR="002A45A4" w:rsidRPr="0014337A" w:rsidRDefault="00684C5C" w:rsidP="00333BDD">
            <w:pPr>
              <w:rPr>
                <w:rFonts w:eastAsiaTheme="minorHAnsi" w:cstheme="minorHAnsi"/>
                <w:sz w:val="24"/>
                <w:szCs w:val="24"/>
                <w:lang w:val="en-GB"/>
              </w:rPr>
            </w:pPr>
            <w:r w:rsidRPr="0014337A">
              <w:rPr>
                <w:rFonts w:cstheme="minorHAnsi"/>
                <w:noProof/>
                <w:sz w:val="24"/>
                <w:szCs w:val="24"/>
                <w:lang w:val="en-US" w:eastAsia="en-US"/>
              </w:rPr>
              <w:drawing>
                <wp:anchor distT="0" distB="0" distL="114300" distR="114300" simplePos="0" relativeHeight="251507200" behindDoc="0" locked="0" layoutInCell="1" allowOverlap="1">
                  <wp:simplePos x="0" y="0"/>
                  <wp:positionH relativeFrom="column">
                    <wp:posOffset>216535</wp:posOffset>
                  </wp:positionH>
                  <wp:positionV relativeFrom="paragraph">
                    <wp:posOffset>781685</wp:posOffset>
                  </wp:positionV>
                  <wp:extent cx="2333625" cy="2085975"/>
                  <wp:effectExtent l="19050" t="38100" r="9525" b="0"/>
                  <wp:wrapThrough wrapText="bothSides">
                    <wp:wrapPolygon edited="0">
                      <wp:start x="9522" y="-395"/>
                      <wp:lineTo x="8111" y="395"/>
                      <wp:lineTo x="6700" y="1973"/>
                      <wp:lineTo x="6700" y="2762"/>
                      <wp:lineTo x="705" y="5918"/>
                      <wp:lineTo x="-176" y="7496"/>
                      <wp:lineTo x="-176" y="10652"/>
                      <wp:lineTo x="2469" y="12230"/>
                      <wp:lineTo x="5466" y="12230"/>
                      <wp:lineTo x="2998" y="14005"/>
                      <wp:lineTo x="1763" y="15189"/>
                      <wp:lineTo x="1411" y="19134"/>
                      <wp:lineTo x="3703" y="21501"/>
                      <wp:lineTo x="4232" y="21501"/>
                      <wp:lineTo x="7229" y="21501"/>
                      <wp:lineTo x="13224" y="21501"/>
                      <wp:lineTo x="19220" y="19923"/>
                      <wp:lineTo x="19043" y="18542"/>
                      <wp:lineTo x="19220" y="18542"/>
                      <wp:lineTo x="19396" y="15978"/>
                      <wp:lineTo x="19220" y="15386"/>
                      <wp:lineTo x="17280" y="12427"/>
                      <wp:lineTo x="17104" y="12230"/>
                      <wp:lineTo x="19043" y="12230"/>
                      <wp:lineTo x="21688" y="10455"/>
                      <wp:lineTo x="21688" y="7496"/>
                      <wp:lineTo x="21336" y="5721"/>
                      <wp:lineTo x="15340" y="2170"/>
                      <wp:lineTo x="13577" y="197"/>
                      <wp:lineTo x="12343" y="-395"/>
                      <wp:lineTo x="9522" y="-395"/>
                    </wp:wrapPolygon>
                  </wp:wrapThrough>
                  <wp:docPr id="14"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tc>
      </w:tr>
      <w:tr w:rsidR="0094691F" w:rsidRPr="0014337A" w:rsidTr="006F69B8">
        <w:trPr>
          <w:trHeight w:val="4059"/>
          <w:jc w:val="center"/>
        </w:trPr>
        <w:tc>
          <w:tcPr>
            <w:tcW w:w="1808" w:type="dxa"/>
            <w:tcBorders>
              <w:top w:val="nil"/>
              <w:left w:val="nil"/>
              <w:bottom w:val="nil"/>
              <w:right w:val="nil"/>
            </w:tcBorders>
            <w:shd w:val="clear" w:color="auto" w:fill="548DD4" w:themeFill="text2" w:themeFillTint="99"/>
          </w:tcPr>
          <w:p w:rsidR="0094691F" w:rsidRPr="0014337A" w:rsidRDefault="0094691F" w:rsidP="008B35CA">
            <w:pPr>
              <w:pStyle w:val="Header"/>
              <w:spacing w:after="360"/>
              <w:jc w:val="center"/>
              <w:rPr>
                <w:rFonts w:cstheme="minorHAnsi"/>
                <w:b/>
                <w:sz w:val="24"/>
                <w:szCs w:val="24"/>
                <w:lang w:val="en-GB"/>
              </w:rPr>
            </w:pPr>
          </w:p>
          <w:p w:rsidR="0094691F" w:rsidRPr="0014337A" w:rsidRDefault="00802FDC" w:rsidP="00E73B48">
            <w:pPr>
              <w:pStyle w:val="Header"/>
              <w:spacing w:after="360"/>
              <w:jc w:val="center"/>
              <w:rPr>
                <w:rFonts w:cstheme="minorHAnsi"/>
                <w:b/>
                <w:sz w:val="24"/>
                <w:szCs w:val="24"/>
                <w:lang w:val="en-GB"/>
              </w:rPr>
            </w:pPr>
            <w:proofErr w:type="spellStart"/>
            <w:r>
              <w:rPr>
                <w:rFonts w:eastAsiaTheme="majorEastAsia" w:cstheme="minorHAnsi"/>
                <w:b/>
                <w:bCs/>
                <w:color w:val="000000" w:themeColor="text1"/>
                <w:sz w:val="24"/>
                <w:szCs w:val="24"/>
                <w:lang w:val="en-GB"/>
              </w:rPr>
              <w:t>Produsele</w:t>
            </w:r>
            <w:proofErr w:type="spellEnd"/>
            <w:r>
              <w:rPr>
                <w:rFonts w:eastAsiaTheme="majorEastAsia" w:cstheme="minorHAnsi"/>
                <w:b/>
                <w:bCs/>
                <w:color w:val="000000" w:themeColor="text1"/>
                <w:sz w:val="24"/>
                <w:szCs w:val="24"/>
                <w:lang w:val="en-GB"/>
              </w:rPr>
              <w:t xml:space="preserve"> </w:t>
            </w:r>
            <w:proofErr w:type="spellStart"/>
            <w:r>
              <w:rPr>
                <w:rFonts w:eastAsiaTheme="majorEastAsia" w:cstheme="minorHAnsi"/>
                <w:b/>
                <w:bCs/>
                <w:color w:val="000000" w:themeColor="text1"/>
                <w:sz w:val="24"/>
                <w:szCs w:val="24"/>
                <w:lang w:val="en-GB"/>
              </w:rPr>
              <w:t>proiectului</w:t>
            </w:r>
            <w:proofErr w:type="spellEnd"/>
            <w:r w:rsidR="0094691F" w:rsidRPr="0014337A">
              <w:rPr>
                <w:rFonts w:eastAsiaTheme="majorEastAsia" w:cstheme="minorHAnsi"/>
                <w:b/>
                <w:bCs/>
                <w:color w:val="000000" w:themeColor="text1"/>
                <w:sz w:val="24"/>
                <w:szCs w:val="24"/>
                <w:lang w:val="en-GB"/>
              </w:rPr>
              <w:t xml:space="preserve"> </w:t>
            </w:r>
          </w:p>
        </w:tc>
        <w:tc>
          <w:tcPr>
            <w:tcW w:w="285" w:type="dxa"/>
            <w:tcBorders>
              <w:top w:val="nil"/>
              <w:left w:val="nil"/>
              <w:bottom w:val="nil"/>
              <w:right w:val="nil"/>
            </w:tcBorders>
          </w:tcPr>
          <w:p w:rsidR="0094691F" w:rsidRPr="0014337A" w:rsidRDefault="0094691F" w:rsidP="00EE40E7">
            <w:pPr>
              <w:shd w:val="clear" w:color="auto" w:fill="FFFFFF"/>
              <w:spacing w:line="240" w:lineRule="atLeast"/>
              <w:rPr>
                <w:rFonts w:eastAsia="Times New Roman" w:cstheme="minorHAnsi"/>
                <w:color w:val="393939"/>
                <w:sz w:val="24"/>
                <w:szCs w:val="24"/>
                <w:lang w:val="en-GB"/>
              </w:rPr>
            </w:pPr>
          </w:p>
        </w:tc>
        <w:tc>
          <w:tcPr>
            <w:tcW w:w="9083" w:type="dxa"/>
            <w:gridSpan w:val="2"/>
            <w:tcBorders>
              <w:top w:val="nil"/>
              <w:left w:val="nil"/>
              <w:bottom w:val="single" w:sz="4" w:space="0" w:color="FFFFFF" w:themeColor="background1"/>
              <w:right w:val="nil"/>
            </w:tcBorders>
            <w:shd w:val="clear" w:color="auto" w:fill="FDE9D9" w:themeFill="accent6" w:themeFillTint="33"/>
          </w:tcPr>
          <w:p w:rsidR="005D24B9" w:rsidRPr="005366FA" w:rsidRDefault="005D24B9" w:rsidP="00982B2B">
            <w:pPr>
              <w:rPr>
                <w:rFonts w:cstheme="minorHAnsi"/>
                <w:b/>
                <w:sz w:val="24"/>
                <w:szCs w:val="24"/>
                <w:lang w:bidi="he-IL"/>
              </w:rPr>
            </w:pPr>
          </w:p>
          <w:p w:rsidR="00982B2B" w:rsidRPr="005366FA" w:rsidRDefault="00802FDC" w:rsidP="00982B2B">
            <w:pPr>
              <w:rPr>
                <w:rFonts w:cstheme="minorHAnsi"/>
                <w:b/>
                <w:sz w:val="24"/>
                <w:szCs w:val="24"/>
                <w:lang w:bidi="he-IL"/>
              </w:rPr>
            </w:pPr>
            <w:r w:rsidRPr="005366FA">
              <w:rPr>
                <w:rStyle w:val="jlqj4b"/>
                <w:rFonts w:cstheme="minorHAnsi"/>
                <w:b/>
                <w:sz w:val="24"/>
                <w:szCs w:val="24"/>
                <w:lang w:val="ro-RO"/>
              </w:rPr>
              <w:t xml:space="preserve">Principalele produse </w:t>
            </w:r>
            <w:r w:rsidR="005366FA">
              <w:rPr>
                <w:rStyle w:val="jlqj4b"/>
                <w:rFonts w:cstheme="minorHAnsi"/>
                <w:b/>
                <w:sz w:val="24"/>
                <w:szCs w:val="24"/>
                <w:lang w:val="ro-RO"/>
              </w:rPr>
              <w:t xml:space="preserve">tangibile </w:t>
            </w:r>
            <w:r w:rsidRPr="005366FA">
              <w:rPr>
                <w:rStyle w:val="jlqj4b"/>
                <w:rFonts w:cstheme="minorHAnsi"/>
                <w:b/>
                <w:sz w:val="24"/>
                <w:szCs w:val="24"/>
                <w:lang w:val="ro-RO"/>
              </w:rPr>
              <w:t>sunt</w:t>
            </w:r>
            <w:r w:rsidR="00982B2B" w:rsidRPr="005366FA">
              <w:rPr>
                <w:rFonts w:cstheme="minorHAnsi"/>
                <w:b/>
                <w:sz w:val="24"/>
                <w:szCs w:val="24"/>
                <w:lang w:bidi="he-IL"/>
              </w:rPr>
              <w:t>:</w:t>
            </w:r>
          </w:p>
          <w:p w:rsidR="00802FDC" w:rsidRPr="005366FA" w:rsidRDefault="00802FDC" w:rsidP="00810FAD">
            <w:pPr>
              <w:pStyle w:val="NoSpacing"/>
              <w:rPr>
                <w:rFonts w:cstheme="minorHAnsi"/>
                <w:b/>
                <w:sz w:val="24"/>
                <w:szCs w:val="24"/>
                <w:lang w:val="es-ES" w:eastAsia="es-ES" w:bidi="he-IL"/>
              </w:rPr>
            </w:pPr>
          </w:p>
          <w:p w:rsidR="00802FDC" w:rsidRPr="005366FA" w:rsidRDefault="00802FDC" w:rsidP="005366FA">
            <w:pPr>
              <w:pStyle w:val="ListParagraph"/>
              <w:numPr>
                <w:ilvl w:val="0"/>
                <w:numId w:val="31"/>
              </w:numPr>
              <w:rPr>
                <w:rStyle w:val="jlqj4b"/>
                <w:rFonts w:cstheme="minorHAnsi"/>
                <w:sz w:val="24"/>
                <w:szCs w:val="24"/>
                <w:lang w:val="ro-RO"/>
              </w:rPr>
            </w:pPr>
            <w:r w:rsidRPr="005366FA">
              <w:rPr>
                <w:rStyle w:val="jlqj4b"/>
                <w:rFonts w:cstheme="minorHAnsi"/>
                <w:sz w:val="24"/>
                <w:szCs w:val="24"/>
                <w:lang w:val="ro-RO"/>
              </w:rPr>
              <w:t xml:space="preserve">Dezvoltarea </w:t>
            </w:r>
            <w:r w:rsidR="00144510" w:rsidRPr="00144510">
              <w:rPr>
                <w:rStyle w:val="jlqj4b"/>
                <w:rFonts w:cstheme="minorHAnsi"/>
                <w:sz w:val="24"/>
                <w:szCs w:val="24"/>
                <w:lang w:val="ro-RO"/>
              </w:rPr>
              <w:t xml:space="preserve">modelului </w:t>
            </w:r>
            <w:r w:rsidR="00144510">
              <w:rPr>
                <w:rStyle w:val="jlqj4b"/>
                <w:rFonts w:cstheme="minorHAnsi"/>
                <w:sz w:val="24"/>
                <w:szCs w:val="24"/>
                <w:lang w:val="ro-RO"/>
              </w:rPr>
              <w:t>de curriculum</w:t>
            </w:r>
            <w:r w:rsidR="00144510" w:rsidRPr="00144510">
              <w:rPr>
                <w:rStyle w:val="jlqj4b"/>
                <w:rFonts w:cstheme="minorHAnsi"/>
                <w:sz w:val="24"/>
                <w:szCs w:val="24"/>
                <w:lang w:val="ro-RO"/>
              </w:rPr>
              <w:t xml:space="preserve"> </w:t>
            </w:r>
            <w:r w:rsidR="00144510">
              <w:rPr>
                <w:rStyle w:val="jlqj4b"/>
                <w:rFonts w:cstheme="minorHAnsi"/>
                <w:sz w:val="24"/>
                <w:szCs w:val="24"/>
                <w:lang w:val="ro-RO"/>
              </w:rPr>
              <w:t>transcultural pentru</w:t>
            </w:r>
            <w:r w:rsidR="00144510" w:rsidRPr="00144510">
              <w:rPr>
                <w:rStyle w:val="jlqj4b"/>
                <w:rFonts w:cstheme="minorHAnsi"/>
                <w:sz w:val="24"/>
                <w:szCs w:val="24"/>
                <w:lang w:val="ro-RO"/>
              </w:rPr>
              <w:t xml:space="preserve"> asistență </w:t>
            </w:r>
            <w:r w:rsidR="00144510" w:rsidRPr="00144510">
              <w:rPr>
                <w:rStyle w:val="jlqj4b"/>
                <w:sz w:val="24"/>
                <w:szCs w:val="24"/>
                <w:lang w:val="ro-RO"/>
              </w:rPr>
              <w:t>în robotică (</w:t>
            </w:r>
            <w:r w:rsidR="00144510">
              <w:rPr>
                <w:rStyle w:val="jlqj4b"/>
                <w:sz w:val="24"/>
                <w:szCs w:val="24"/>
                <w:lang w:val="ro-RO"/>
              </w:rPr>
              <w:t>TRN</w:t>
            </w:r>
            <w:r w:rsidR="00144510" w:rsidRPr="00144510">
              <w:rPr>
                <w:rStyle w:val="jlqj4b"/>
                <w:sz w:val="24"/>
                <w:szCs w:val="24"/>
                <w:lang w:val="ro-RO"/>
              </w:rPr>
              <w:t>)</w:t>
            </w:r>
          </w:p>
          <w:p w:rsidR="00802FDC" w:rsidRPr="005366FA" w:rsidRDefault="00802FDC" w:rsidP="005366FA">
            <w:pPr>
              <w:pStyle w:val="ListParagraph"/>
              <w:numPr>
                <w:ilvl w:val="0"/>
                <w:numId w:val="31"/>
              </w:numPr>
              <w:rPr>
                <w:rStyle w:val="jlqj4b"/>
                <w:rFonts w:cstheme="minorHAnsi"/>
                <w:sz w:val="24"/>
                <w:szCs w:val="24"/>
                <w:lang w:val="ro-RO"/>
              </w:rPr>
            </w:pPr>
            <w:r w:rsidRPr="005366FA">
              <w:rPr>
                <w:rStyle w:val="jlqj4b"/>
                <w:rFonts w:cstheme="minorHAnsi"/>
                <w:sz w:val="24"/>
                <w:szCs w:val="24"/>
                <w:lang w:val="ro-RO"/>
              </w:rPr>
              <w:t xml:space="preserve">Dezvoltarea modulelor </w:t>
            </w:r>
            <w:r w:rsidR="005366FA">
              <w:rPr>
                <w:rStyle w:val="jlqj4b"/>
                <w:rFonts w:cstheme="minorHAnsi"/>
                <w:sz w:val="24"/>
                <w:szCs w:val="24"/>
                <w:lang w:val="ro-RO"/>
              </w:rPr>
              <w:t>pentru</w:t>
            </w:r>
            <w:r w:rsidRPr="005366FA">
              <w:rPr>
                <w:rStyle w:val="jlqj4b"/>
                <w:rFonts w:cstheme="minorHAnsi"/>
                <w:sz w:val="24"/>
                <w:szCs w:val="24"/>
                <w:lang w:val="ro-RO"/>
              </w:rPr>
              <w:t xml:space="preserve"> asistență medicală </w:t>
            </w:r>
            <w:r w:rsidR="005366FA" w:rsidRPr="005366FA">
              <w:rPr>
                <w:rStyle w:val="jlqj4b"/>
                <w:rFonts w:cstheme="minorHAnsi"/>
                <w:sz w:val="24"/>
                <w:szCs w:val="24"/>
                <w:lang w:val="ro-RO"/>
              </w:rPr>
              <w:t xml:space="preserve">transculturală transculturală </w:t>
            </w:r>
            <w:r w:rsidR="005366FA">
              <w:rPr>
                <w:rStyle w:val="jlqj4b"/>
                <w:rFonts w:cstheme="minorHAnsi"/>
                <w:sz w:val="24"/>
                <w:szCs w:val="24"/>
                <w:lang w:val="ro-RO"/>
              </w:rPr>
              <w:t>în robotică</w:t>
            </w:r>
            <w:r w:rsidRPr="005366FA">
              <w:rPr>
                <w:rStyle w:val="jlqj4b"/>
                <w:rFonts w:cstheme="minorHAnsi"/>
                <w:sz w:val="24"/>
                <w:szCs w:val="24"/>
                <w:lang w:val="ro-RO"/>
              </w:rPr>
              <w:t xml:space="preserve"> </w:t>
            </w:r>
          </w:p>
          <w:p w:rsidR="00802FDC" w:rsidRPr="005366FA" w:rsidRDefault="00802FDC" w:rsidP="005366FA">
            <w:pPr>
              <w:pStyle w:val="ListParagraph"/>
              <w:numPr>
                <w:ilvl w:val="0"/>
                <w:numId w:val="31"/>
              </w:numPr>
              <w:rPr>
                <w:rStyle w:val="jlqj4b"/>
                <w:rFonts w:cstheme="minorHAnsi"/>
                <w:sz w:val="24"/>
                <w:szCs w:val="24"/>
                <w:lang w:val="ro-RO"/>
              </w:rPr>
            </w:pPr>
            <w:r w:rsidRPr="005366FA">
              <w:rPr>
                <w:rStyle w:val="jlqj4b"/>
                <w:rFonts w:cstheme="minorHAnsi"/>
                <w:sz w:val="24"/>
                <w:szCs w:val="24"/>
                <w:lang w:val="ro-RO"/>
              </w:rPr>
              <w:t xml:space="preserve">Dezvoltarea instrumentelor de învățare </w:t>
            </w:r>
          </w:p>
          <w:p w:rsidR="00802FDC" w:rsidRPr="005366FA" w:rsidRDefault="005366FA" w:rsidP="005366FA">
            <w:pPr>
              <w:pStyle w:val="ListParagraph"/>
              <w:numPr>
                <w:ilvl w:val="0"/>
                <w:numId w:val="31"/>
              </w:numPr>
              <w:rPr>
                <w:rStyle w:val="jlqj4b"/>
                <w:rFonts w:cstheme="minorHAnsi"/>
                <w:sz w:val="24"/>
                <w:szCs w:val="24"/>
                <w:lang w:val="ro-RO"/>
              </w:rPr>
            </w:pPr>
            <w:r>
              <w:rPr>
                <w:rStyle w:val="jlqj4b"/>
                <w:rFonts w:cstheme="minorHAnsi"/>
                <w:sz w:val="24"/>
                <w:szCs w:val="24"/>
                <w:lang w:val="ro-RO"/>
              </w:rPr>
              <w:t>Realizarea</w:t>
            </w:r>
            <w:r w:rsidR="00802FDC" w:rsidRPr="005366FA">
              <w:rPr>
                <w:rStyle w:val="jlqj4b"/>
                <w:rFonts w:cstheme="minorHAnsi"/>
                <w:sz w:val="24"/>
                <w:szCs w:val="24"/>
                <w:lang w:val="ro-RO"/>
              </w:rPr>
              <w:t xml:space="preserve"> și livrarea MOOC </w:t>
            </w:r>
            <w:r>
              <w:rPr>
                <w:rStyle w:val="jlqj4b"/>
                <w:rFonts w:cstheme="minorHAnsi"/>
                <w:sz w:val="24"/>
                <w:szCs w:val="24"/>
                <w:lang w:val="ro-RO"/>
              </w:rPr>
              <w:t xml:space="preserve">pentru </w:t>
            </w:r>
            <w:r w:rsidR="00802FDC" w:rsidRPr="005366FA">
              <w:rPr>
                <w:rStyle w:val="jlqj4b"/>
                <w:rFonts w:cstheme="minorHAnsi"/>
                <w:sz w:val="24"/>
                <w:szCs w:val="24"/>
                <w:lang w:val="ro-RO"/>
              </w:rPr>
              <w:t xml:space="preserve">asistență medicală </w:t>
            </w:r>
            <w:r w:rsidRPr="00BC5C30">
              <w:rPr>
                <w:rStyle w:val="jlqj4b"/>
                <w:sz w:val="24"/>
                <w:szCs w:val="24"/>
                <w:lang w:val="ro-RO"/>
              </w:rPr>
              <w:t xml:space="preserve">transculturală </w:t>
            </w:r>
            <w:r>
              <w:rPr>
                <w:rStyle w:val="jlqj4b"/>
                <w:sz w:val="24"/>
                <w:szCs w:val="24"/>
                <w:lang w:val="ro-RO"/>
              </w:rPr>
              <w:t xml:space="preserve">în </w:t>
            </w:r>
            <w:r w:rsidRPr="00BC5C30">
              <w:rPr>
                <w:rStyle w:val="jlqj4b"/>
                <w:sz w:val="24"/>
                <w:szCs w:val="24"/>
                <w:lang w:val="ro-RO"/>
              </w:rPr>
              <w:t xml:space="preserve">robotică </w:t>
            </w:r>
            <w:r w:rsidR="00802FDC" w:rsidRPr="005366FA">
              <w:rPr>
                <w:rStyle w:val="jlqj4b"/>
                <w:rFonts w:cstheme="minorHAnsi"/>
                <w:sz w:val="24"/>
                <w:szCs w:val="24"/>
                <w:lang w:val="ro-RO"/>
              </w:rPr>
              <w:t>(</w:t>
            </w:r>
            <w:r w:rsidR="00144510">
              <w:rPr>
                <w:rStyle w:val="jlqj4b"/>
                <w:rFonts w:cstheme="minorHAnsi"/>
                <w:sz w:val="24"/>
                <w:szCs w:val="24"/>
                <w:lang w:val="ro-RO"/>
              </w:rPr>
              <w:t>TRN</w:t>
            </w:r>
            <w:r w:rsidR="00802FDC" w:rsidRPr="005366FA">
              <w:rPr>
                <w:rStyle w:val="jlqj4b"/>
                <w:rFonts w:cstheme="minorHAnsi"/>
                <w:sz w:val="24"/>
                <w:szCs w:val="24"/>
                <w:lang w:val="ro-RO"/>
              </w:rPr>
              <w:t xml:space="preserve">) </w:t>
            </w:r>
          </w:p>
          <w:p w:rsidR="005366FA" w:rsidRDefault="00802FDC" w:rsidP="005366FA">
            <w:pPr>
              <w:pStyle w:val="ListParagraph"/>
              <w:numPr>
                <w:ilvl w:val="0"/>
                <w:numId w:val="31"/>
              </w:numPr>
              <w:rPr>
                <w:rStyle w:val="jlqj4b"/>
                <w:rFonts w:cstheme="minorHAnsi"/>
                <w:sz w:val="24"/>
                <w:szCs w:val="24"/>
                <w:lang w:val="ro-RO"/>
              </w:rPr>
            </w:pPr>
            <w:r w:rsidRPr="005366FA">
              <w:rPr>
                <w:rStyle w:val="jlqj4b"/>
                <w:rFonts w:cstheme="minorHAnsi"/>
                <w:sz w:val="24"/>
                <w:szCs w:val="24"/>
                <w:lang w:val="ro-RO"/>
              </w:rPr>
              <w:t>Pilotarea conținutului, strategia de recrutare și organizarea grupurilor MOOC</w:t>
            </w:r>
          </w:p>
          <w:p w:rsidR="00810FAD" w:rsidRPr="005366FA" w:rsidRDefault="00802FDC" w:rsidP="005366FA">
            <w:pPr>
              <w:pStyle w:val="ListParagraph"/>
              <w:numPr>
                <w:ilvl w:val="0"/>
                <w:numId w:val="31"/>
              </w:numPr>
              <w:rPr>
                <w:rFonts w:cstheme="minorHAnsi"/>
                <w:sz w:val="24"/>
                <w:szCs w:val="24"/>
                <w:lang w:val="ro-RO"/>
              </w:rPr>
            </w:pPr>
            <w:r w:rsidRPr="005366FA">
              <w:rPr>
                <w:rStyle w:val="jlqj4b"/>
                <w:rFonts w:cstheme="minorHAnsi"/>
                <w:sz w:val="24"/>
                <w:szCs w:val="24"/>
                <w:lang w:val="ro-RO"/>
              </w:rPr>
              <w:t>Elaborarea manualului de instruire a facilitatorilor MOOC și dezvoltarea strategiei de evaluare MOOC</w:t>
            </w:r>
            <w:r w:rsidRPr="005366FA">
              <w:rPr>
                <w:rFonts w:cstheme="minorHAnsi"/>
                <w:sz w:val="24"/>
                <w:szCs w:val="24"/>
              </w:rPr>
              <w:t xml:space="preserve"> </w:t>
            </w:r>
          </w:p>
        </w:tc>
      </w:tr>
      <w:tr w:rsidR="00D21233" w:rsidRPr="0014337A" w:rsidTr="006F69B8">
        <w:trPr>
          <w:trHeight w:val="80"/>
          <w:jc w:val="center"/>
        </w:trPr>
        <w:tc>
          <w:tcPr>
            <w:tcW w:w="1808" w:type="dxa"/>
            <w:tcBorders>
              <w:top w:val="nil"/>
            </w:tcBorders>
            <w:shd w:val="clear" w:color="auto" w:fill="548DD4" w:themeFill="text2" w:themeFillTint="99"/>
          </w:tcPr>
          <w:p w:rsidR="006707DD" w:rsidRPr="009E0D89" w:rsidRDefault="00D21233" w:rsidP="006707DD">
            <w:pPr>
              <w:autoSpaceDE w:val="0"/>
              <w:autoSpaceDN w:val="0"/>
              <w:adjustRightInd w:val="0"/>
              <w:rPr>
                <w:rFonts w:cstheme="minorHAnsi"/>
                <w:sz w:val="24"/>
                <w:szCs w:val="24"/>
              </w:rPr>
            </w:pPr>
            <w:r w:rsidRPr="009E0D89">
              <w:rPr>
                <w:rFonts w:cstheme="minorHAnsi"/>
                <w:sz w:val="24"/>
                <w:szCs w:val="24"/>
              </w:rPr>
              <w:br w:type="page"/>
            </w:r>
            <w:r w:rsidRPr="009E0D89">
              <w:rPr>
                <w:rFonts w:cstheme="minorHAnsi"/>
                <w:sz w:val="24"/>
                <w:szCs w:val="24"/>
              </w:rPr>
              <w:br w:type="page"/>
            </w:r>
          </w:p>
          <w:p w:rsidR="0059005E" w:rsidRPr="009E0D89" w:rsidRDefault="0059005E" w:rsidP="00E73B48">
            <w:pPr>
              <w:autoSpaceDE w:val="0"/>
              <w:autoSpaceDN w:val="0"/>
              <w:adjustRightInd w:val="0"/>
              <w:rPr>
                <w:rFonts w:eastAsia="Times New Roman" w:cstheme="minorHAnsi"/>
                <w:b/>
                <w:sz w:val="24"/>
                <w:szCs w:val="24"/>
              </w:rPr>
            </w:pPr>
          </w:p>
          <w:p w:rsidR="00D21233" w:rsidRDefault="005366FA" w:rsidP="00E73B48">
            <w:pPr>
              <w:autoSpaceDE w:val="0"/>
              <w:autoSpaceDN w:val="0"/>
              <w:adjustRightInd w:val="0"/>
              <w:rPr>
                <w:rFonts w:eastAsia="Times New Roman" w:cstheme="minorHAnsi"/>
                <w:b/>
                <w:sz w:val="24"/>
                <w:szCs w:val="24"/>
                <w:lang w:val="en-US"/>
              </w:rPr>
            </w:pPr>
            <w:proofErr w:type="spellStart"/>
            <w:r>
              <w:rPr>
                <w:rFonts w:eastAsia="Times New Roman" w:cstheme="minorHAnsi"/>
                <w:b/>
                <w:sz w:val="24"/>
                <w:szCs w:val="24"/>
                <w:lang w:val="en-US"/>
              </w:rPr>
              <w:t>Întâlnirea</w:t>
            </w:r>
            <w:proofErr w:type="spellEnd"/>
            <w:r>
              <w:rPr>
                <w:rFonts w:eastAsia="Times New Roman" w:cstheme="minorHAnsi"/>
                <w:b/>
                <w:sz w:val="24"/>
                <w:szCs w:val="24"/>
                <w:lang w:val="en-US"/>
              </w:rPr>
              <w:t xml:space="preserve"> </w:t>
            </w:r>
            <w:r w:rsidR="00420D49" w:rsidRPr="0014337A">
              <w:rPr>
                <w:rFonts w:eastAsia="Times New Roman" w:cstheme="minorHAnsi"/>
                <w:b/>
                <w:sz w:val="24"/>
                <w:szCs w:val="24"/>
                <w:lang w:val="en-US"/>
              </w:rPr>
              <w:t>online</w:t>
            </w:r>
            <w:r>
              <w:rPr>
                <w:rFonts w:eastAsia="Times New Roman" w:cstheme="minorHAnsi"/>
                <w:b/>
                <w:sz w:val="24"/>
                <w:szCs w:val="24"/>
                <w:lang w:val="en-US"/>
              </w:rPr>
              <w:t xml:space="preserve"> din 22 </w:t>
            </w:r>
            <w:proofErr w:type="spellStart"/>
            <w:r>
              <w:rPr>
                <w:rFonts w:eastAsia="Times New Roman" w:cstheme="minorHAnsi"/>
                <w:b/>
                <w:sz w:val="24"/>
                <w:szCs w:val="24"/>
                <w:lang w:val="en-US"/>
              </w:rPr>
              <w:t>ianuarie</w:t>
            </w:r>
            <w:proofErr w:type="spellEnd"/>
            <w:r w:rsidR="006707DD" w:rsidRPr="0014337A">
              <w:rPr>
                <w:rFonts w:eastAsia="Times New Roman" w:cstheme="minorHAnsi"/>
                <w:b/>
                <w:sz w:val="24"/>
                <w:szCs w:val="24"/>
                <w:lang w:val="en-US"/>
              </w:rPr>
              <w:t xml:space="preserve"> 20</w:t>
            </w:r>
            <w:r w:rsidR="00867313" w:rsidRPr="0014337A">
              <w:rPr>
                <w:rFonts w:eastAsia="Times New Roman" w:cstheme="minorHAnsi"/>
                <w:b/>
                <w:sz w:val="24"/>
                <w:szCs w:val="24"/>
                <w:lang w:val="en-US"/>
              </w:rPr>
              <w:t>21</w:t>
            </w: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5D24B9" w:rsidRDefault="005D24B9" w:rsidP="00E73B48">
            <w:pPr>
              <w:autoSpaceDE w:val="0"/>
              <w:autoSpaceDN w:val="0"/>
              <w:adjustRightInd w:val="0"/>
              <w:rPr>
                <w:rFonts w:eastAsia="Times New Roman" w:cstheme="minorHAnsi"/>
                <w:b/>
                <w:sz w:val="24"/>
                <w:szCs w:val="24"/>
                <w:lang w:val="en-US"/>
              </w:rPr>
            </w:pPr>
          </w:p>
          <w:p w:rsidR="005D24B9" w:rsidRDefault="005D24B9" w:rsidP="00E73B48">
            <w:pPr>
              <w:autoSpaceDE w:val="0"/>
              <w:autoSpaceDN w:val="0"/>
              <w:adjustRightInd w:val="0"/>
              <w:rPr>
                <w:rFonts w:eastAsia="Times New Roman" w:cstheme="minorHAnsi"/>
                <w:b/>
                <w:sz w:val="24"/>
                <w:szCs w:val="24"/>
                <w:lang w:val="en-US"/>
              </w:rPr>
            </w:pPr>
          </w:p>
          <w:p w:rsidR="005D24B9" w:rsidRDefault="005D24B9" w:rsidP="00E73B48">
            <w:pPr>
              <w:autoSpaceDE w:val="0"/>
              <w:autoSpaceDN w:val="0"/>
              <w:adjustRightInd w:val="0"/>
              <w:rPr>
                <w:rFonts w:eastAsia="Times New Roman" w:cstheme="minorHAnsi"/>
                <w:b/>
                <w:sz w:val="24"/>
                <w:szCs w:val="24"/>
                <w:lang w:val="en-US"/>
              </w:rPr>
            </w:pPr>
          </w:p>
          <w:p w:rsidR="005366FA" w:rsidRDefault="005366FA" w:rsidP="00E73B48">
            <w:pPr>
              <w:autoSpaceDE w:val="0"/>
              <w:autoSpaceDN w:val="0"/>
              <w:adjustRightInd w:val="0"/>
              <w:rPr>
                <w:rFonts w:eastAsia="Times New Roman" w:cstheme="minorHAnsi"/>
                <w:b/>
                <w:sz w:val="24"/>
                <w:szCs w:val="24"/>
                <w:lang w:val="en-US"/>
              </w:rPr>
            </w:pPr>
          </w:p>
          <w:p w:rsidR="00531748" w:rsidRDefault="00531748" w:rsidP="00E73B48">
            <w:pPr>
              <w:autoSpaceDE w:val="0"/>
              <w:autoSpaceDN w:val="0"/>
              <w:adjustRightInd w:val="0"/>
              <w:rPr>
                <w:rFonts w:eastAsia="Times New Roman" w:cstheme="minorHAnsi"/>
                <w:b/>
                <w:sz w:val="24"/>
                <w:szCs w:val="24"/>
                <w:lang w:val="en-US"/>
              </w:rPr>
            </w:pPr>
          </w:p>
          <w:p w:rsidR="005366FA" w:rsidRDefault="005366FA" w:rsidP="00E73B48">
            <w:pPr>
              <w:autoSpaceDE w:val="0"/>
              <w:autoSpaceDN w:val="0"/>
              <w:adjustRightInd w:val="0"/>
              <w:rPr>
                <w:rFonts w:eastAsia="Times New Roman" w:cstheme="minorHAnsi"/>
                <w:b/>
                <w:sz w:val="24"/>
                <w:szCs w:val="24"/>
                <w:lang w:val="en-US"/>
              </w:rPr>
            </w:pPr>
          </w:p>
          <w:p w:rsidR="00886C86" w:rsidRDefault="005366FA" w:rsidP="00E73B48">
            <w:pPr>
              <w:autoSpaceDE w:val="0"/>
              <w:autoSpaceDN w:val="0"/>
              <w:adjustRightInd w:val="0"/>
              <w:rPr>
                <w:rFonts w:eastAsia="Times New Roman" w:cstheme="minorHAnsi"/>
                <w:b/>
                <w:sz w:val="24"/>
                <w:szCs w:val="24"/>
                <w:lang w:val="en-US"/>
              </w:rPr>
            </w:pPr>
            <w:r>
              <w:rPr>
                <w:rFonts w:eastAsia="Times New Roman" w:cstheme="minorHAnsi"/>
                <w:b/>
                <w:sz w:val="24"/>
                <w:szCs w:val="24"/>
                <w:lang w:val="en-US"/>
              </w:rPr>
              <w:t xml:space="preserve">A </w:t>
            </w:r>
            <w:proofErr w:type="spellStart"/>
            <w:r>
              <w:rPr>
                <w:rFonts w:eastAsia="Times New Roman" w:cstheme="minorHAnsi"/>
                <w:b/>
                <w:sz w:val="24"/>
                <w:szCs w:val="24"/>
                <w:lang w:val="en-US"/>
              </w:rPr>
              <w:t>doua</w:t>
            </w:r>
            <w:proofErr w:type="spellEnd"/>
            <w:r>
              <w:rPr>
                <w:rFonts w:eastAsia="Times New Roman" w:cstheme="minorHAnsi"/>
                <w:b/>
                <w:sz w:val="24"/>
                <w:szCs w:val="24"/>
                <w:lang w:val="en-US"/>
              </w:rPr>
              <w:t xml:space="preserve"> </w:t>
            </w:r>
            <w:proofErr w:type="spellStart"/>
            <w:r>
              <w:rPr>
                <w:rFonts w:eastAsia="Times New Roman" w:cstheme="minorHAnsi"/>
                <w:b/>
                <w:sz w:val="24"/>
                <w:szCs w:val="24"/>
                <w:lang w:val="en-US"/>
              </w:rPr>
              <w:t>întâlnire</w:t>
            </w:r>
            <w:proofErr w:type="spellEnd"/>
            <w:r>
              <w:rPr>
                <w:rFonts w:eastAsia="Times New Roman" w:cstheme="minorHAnsi"/>
                <w:b/>
                <w:sz w:val="24"/>
                <w:szCs w:val="24"/>
                <w:lang w:val="en-US"/>
              </w:rPr>
              <w:t xml:space="preserve"> online</w:t>
            </w:r>
            <w:r w:rsidR="00886C86" w:rsidRPr="00015B8A">
              <w:rPr>
                <w:rFonts w:eastAsia="Times New Roman" w:cstheme="minorHAnsi"/>
                <w:b/>
                <w:sz w:val="24"/>
                <w:szCs w:val="24"/>
                <w:lang w:val="en-US"/>
              </w:rPr>
              <w:t xml:space="preserve">, </w:t>
            </w:r>
            <w:r>
              <w:rPr>
                <w:rFonts w:eastAsia="Times New Roman" w:cstheme="minorHAnsi"/>
                <w:b/>
                <w:sz w:val="24"/>
                <w:szCs w:val="24"/>
                <w:lang w:val="en-US"/>
              </w:rPr>
              <w:t xml:space="preserve">12 </w:t>
            </w:r>
            <w:proofErr w:type="spellStart"/>
            <w:r>
              <w:rPr>
                <w:rFonts w:eastAsia="Times New Roman" w:cstheme="minorHAnsi"/>
                <w:b/>
                <w:sz w:val="24"/>
                <w:szCs w:val="24"/>
                <w:lang w:val="en-US"/>
              </w:rPr>
              <w:t>mai</w:t>
            </w:r>
            <w:proofErr w:type="spellEnd"/>
            <w:r w:rsidR="00886C86" w:rsidRPr="00015B8A">
              <w:rPr>
                <w:rFonts w:eastAsia="Times New Roman" w:cstheme="minorHAnsi"/>
                <w:b/>
                <w:sz w:val="24"/>
                <w:szCs w:val="24"/>
                <w:lang w:val="en-US"/>
              </w:rPr>
              <w:t xml:space="preserve"> 2021</w:t>
            </w: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886C86" w:rsidRDefault="00886C86" w:rsidP="00E73B48">
            <w:pPr>
              <w:autoSpaceDE w:val="0"/>
              <w:autoSpaceDN w:val="0"/>
              <w:adjustRightInd w:val="0"/>
              <w:rPr>
                <w:rFonts w:eastAsia="Times New Roman" w:cstheme="minorHAnsi"/>
                <w:b/>
                <w:sz w:val="24"/>
                <w:szCs w:val="24"/>
                <w:lang w:val="en-US"/>
              </w:rPr>
            </w:pPr>
          </w:p>
          <w:p w:rsidR="00886C86" w:rsidRPr="0014337A" w:rsidRDefault="00886C86" w:rsidP="00E73B48">
            <w:pPr>
              <w:autoSpaceDE w:val="0"/>
              <w:autoSpaceDN w:val="0"/>
              <w:adjustRightInd w:val="0"/>
              <w:rPr>
                <w:rFonts w:cstheme="minorHAnsi"/>
                <w:sz w:val="24"/>
                <w:szCs w:val="24"/>
                <w:lang w:val="en-GB"/>
              </w:rPr>
            </w:pPr>
          </w:p>
          <w:p w:rsidR="00D21233" w:rsidRPr="0014337A" w:rsidRDefault="00D21233" w:rsidP="006707DD">
            <w:pPr>
              <w:rPr>
                <w:rFonts w:cstheme="minorHAnsi"/>
                <w:sz w:val="24"/>
                <w:szCs w:val="24"/>
                <w:lang w:val="en-GB"/>
              </w:rPr>
            </w:pPr>
          </w:p>
        </w:tc>
        <w:tc>
          <w:tcPr>
            <w:tcW w:w="285" w:type="dxa"/>
            <w:tcBorders>
              <w:top w:val="nil"/>
              <w:right w:val="single" w:sz="4" w:space="0" w:color="FFFFFF" w:themeColor="background1"/>
            </w:tcBorders>
          </w:tcPr>
          <w:p w:rsidR="00D21233" w:rsidRPr="0014337A" w:rsidRDefault="00D21233">
            <w:pPr>
              <w:rPr>
                <w:rFonts w:cstheme="minorHAnsi"/>
                <w:sz w:val="24"/>
                <w:szCs w:val="24"/>
                <w:lang w:val="en-GB"/>
              </w:rPr>
            </w:pPr>
          </w:p>
        </w:tc>
        <w:tc>
          <w:tcPr>
            <w:tcW w:w="49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tcPr>
          <w:p w:rsidR="005366FA" w:rsidRDefault="005366FA" w:rsidP="005366FA">
            <w:pPr>
              <w:rPr>
                <w:rStyle w:val="jlqj4b"/>
                <w:sz w:val="24"/>
                <w:szCs w:val="24"/>
                <w:lang w:val="ro-RO"/>
              </w:rPr>
            </w:pPr>
            <w:r w:rsidRPr="005366FA">
              <w:rPr>
                <w:rStyle w:val="jlqj4b"/>
                <w:sz w:val="24"/>
                <w:szCs w:val="24"/>
                <w:lang w:val="ro-RO"/>
              </w:rPr>
              <w:t>Partenerii s-au familiarizat cu toate aspectele proiectului, au adoptat planul de lucru, strategia de evaluare și planul de diseminare.</w:t>
            </w:r>
          </w:p>
          <w:p w:rsidR="005366FA" w:rsidRDefault="005366FA" w:rsidP="005366FA">
            <w:pPr>
              <w:rPr>
                <w:rStyle w:val="jlqj4b"/>
                <w:sz w:val="24"/>
                <w:szCs w:val="24"/>
                <w:lang w:val="ro-RO"/>
              </w:rPr>
            </w:pPr>
          </w:p>
          <w:p w:rsidR="005366FA" w:rsidRPr="005366FA" w:rsidRDefault="005366FA" w:rsidP="005366FA">
            <w:pPr>
              <w:rPr>
                <w:rStyle w:val="jlqj4b"/>
                <w:sz w:val="24"/>
                <w:szCs w:val="24"/>
                <w:lang w:val="ro-RO"/>
              </w:rPr>
            </w:pPr>
            <w:r w:rsidRPr="005366FA">
              <w:rPr>
                <w:rStyle w:val="jlqj4b"/>
                <w:sz w:val="24"/>
                <w:szCs w:val="24"/>
                <w:lang w:val="ro-RO"/>
              </w:rPr>
              <w:t xml:space="preserve">Au stabilit procedurile de comunicare, monitorizare și raportare și au discutat despre regulile financiare și contractuale. </w:t>
            </w:r>
          </w:p>
          <w:p w:rsidR="005366FA" w:rsidRDefault="005366FA" w:rsidP="005366FA">
            <w:pPr>
              <w:rPr>
                <w:rStyle w:val="jlqj4b"/>
                <w:sz w:val="24"/>
                <w:szCs w:val="24"/>
                <w:lang w:val="ro-RO"/>
              </w:rPr>
            </w:pPr>
          </w:p>
          <w:p w:rsidR="005366FA" w:rsidRPr="005366FA" w:rsidRDefault="005366FA" w:rsidP="005366FA">
            <w:pPr>
              <w:rPr>
                <w:rStyle w:val="jlqj4b"/>
                <w:sz w:val="24"/>
                <w:szCs w:val="24"/>
                <w:lang w:val="ro-RO"/>
              </w:rPr>
            </w:pPr>
            <w:r w:rsidRPr="005366FA">
              <w:rPr>
                <w:rStyle w:val="jlqj4b"/>
                <w:sz w:val="24"/>
                <w:szCs w:val="24"/>
                <w:lang w:val="ro-RO"/>
              </w:rPr>
              <w:t xml:space="preserve">Consorțiul a discutat în detaliu O1 și a convenit că va fi foarte important să se caute publicații internaționale, europene și naționale recente și rapoarte cu privire la aspectele legate de </w:t>
            </w:r>
            <w:r w:rsidR="00144510">
              <w:rPr>
                <w:rStyle w:val="jlqj4b"/>
                <w:sz w:val="24"/>
                <w:szCs w:val="24"/>
                <w:lang w:val="ro-RO"/>
              </w:rPr>
              <w:t>TRN</w:t>
            </w:r>
            <w:r w:rsidRPr="005366FA">
              <w:rPr>
                <w:rStyle w:val="jlqj4b"/>
                <w:sz w:val="24"/>
                <w:szCs w:val="24"/>
                <w:lang w:val="ro-RO"/>
              </w:rPr>
              <w:t xml:space="preserve">, în special cele legate de formarea forței de muncă. </w:t>
            </w:r>
          </w:p>
          <w:p w:rsidR="005366FA" w:rsidRDefault="005366FA" w:rsidP="005366FA">
            <w:pPr>
              <w:rPr>
                <w:rStyle w:val="jlqj4b"/>
                <w:sz w:val="24"/>
                <w:szCs w:val="24"/>
                <w:lang w:val="ro-RO"/>
              </w:rPr>
            </w:pPr>
          </w:p>
          <w:p w:rsidR="00D80BAE" w:rsidRPr="009E0D89" w:rsidRDefault="005366FA" w:rsidP="005366FA">
            <w:pPr>
              <w:rPr>
                <w:rFonts w:cstheme="minorHAnsi"/>
                <w:sz w:val="24"/>
                <w:szCs w:val="24"/>
              </w:rPr>
            </w:pPr>
            <w:r w:rsidRPr="005366FA">
              <w:rPr>
                <w:rStyle w:val="jlqj4b"/>
                <w:sz w:val="24"/>
                <w:szCs w:val="24"/>
                <w:lang w:val="ro-RO"/>
              </w:rPr>
              <w:t>Au discutat planul site-ului și au convenit asupra utilizării rețelelor sociale pentru proiect.</w:t>
            </w:r>
            <w:r w:rsidRPr="005366FA">
              <w:rPr>
                <w:sz w:val="24"/>
                <w:szCs w:val="24"/>
              </w:rPr>
              <w:t xml:space="preserve"> </w:t>
            </w:r>
          </w:p>
          <w:p w:rsidR="00015B8A" w:rsidRPr="009E0D89" w:rsidRDefault="00015B8A" w:rsidP="00204FB7">
            <w:pPr>
              <w:rPr>
                <w:rFonts w:cstheme="minorHAnsi"/>
                <w:sz w:val="24"/>
                <w:szCs w:val="24"/>
              </w:rPr>
            </w:pPr>
          </w:p>
          <w:p w:rsidR="005366FA" w:rsidRDefault="005366FA" w:rsidP="00204FB7">
            <w:pPr>
              <w:rPr>
                <w:rStyle w:val="jlqj4b"/>
                <w:sz w:val="24"/>
                <w:szCs w:val="24"/>
                <w:lang w:val="ro-RO"/>
              </w:rPr>
            </w:pPr>
          </w:p>
          <w:p w:rsidR="005366FA" w:rsidRDefault="005366FA" w:rsidP="00204FB7">
            <w:pPr>
              <w:rPr>
                <w:rStyle w:val="jlqj4b"/>
                <w:sz w:val="24"/>
                <w:szCs w:val="24"/>
                <w:lang w:val="ro-RO"/>
              </w:rPr>
            </w:pPr>
            <w:r>
              <w:rPr>
                <w:rStyle w:val="jlqj4b"/>
                <w:sz w:val="24"/>
                <w:szCs w:val="24"/>
                <w:lang w:val="ro-RO"/>
              </w:rPr>
              <w:t>Coordonatorul a evidenţiat o</w:t>
            </w:r>
            <w:r w:rsidRPr="005366FA">
              <w:rPr>
                <w:rStyle w:val="jlqj4b"/>
                <w:sz w:val="24"/>
                <w:szCs w:val="24"/>
                <w:lang w:val="ro-RO"/>
              </w:rPr>
              <w:t xml:space="preserve">rientările generale </w:t>
            </w:r>
            <w:r w:rsidRPr="005366FA">
              <w:rPr>
                <w:rStyle w:val="jlqj4b"/>
                <w:sz w:val="24"/>
                <w:szCs w:val="24"/>
                <w:lang w:val="ro-RO"/>
              </w:rPr>
              <w:lastRenderedPageBreak/>
              <w:t>de monitorizare.</w:t>
            </w:r>
            <w:r w:rsidRPr="005366FA">
              <w:rPr>
                <w:rStyle w:val="viiyi"/>
                <w:sz w:val="24"/>
                <w:szCs w:val="24"/>
                <w:lang w:val="ro-RO"/>
              </w:rPr>
              <w:t xml:space="preserve"> </w:t>
            </w:r>
            <w:r w:rsidRPr="005366FA">
              <w:rPr>
                <w:rStyle w:val="jlqj4b"/>
                <w:sz w:val="24"/>
                <w:szCs w:val="24"/>
                <w:lang w:val="ro-RO"/>
              </w:rPr>
              <w:t xml:space="preserve">Partenerii au făcut comentarii, sugestii și au discutat Rezultate intelectuale IO 1.1 și IO 1.2. </w:t>
            </w:r>
          </w:p>
          <w:p w:rsidR="005366FA" w:rsidRDefault="005366FA" w:rsidP="00204FB7">
            <w:pPr>
              <w:rPr>
                <w:rStyle w:val="viiyi"/>
                <w:sz w:val="24"/>
                <w:szCs w:val="24"/>
                <w:lang w:val="ro-RO"/>
              </w:rPr>
            </w:pPr>
            <w:r w:rsidRPr="005366FA">
              <w:rPr>
                <w:rStyle w:val="jlqj4b"/>
                <w:sz w:val="24"/>
                <w:szCs w:val="24"/>
                <w:lang w:val="ro-RO"/>
              </w:rPr>
              <w:t>Partenerii au discutat, de asemenea, site-ul web IENE 10 și posibilele îmbunătățiri.</w:t>
            </w:r>
            <w:r w:rsidRPr="005366FA">
              <w:rPr>
                <w:rStyle w:val="viiyi"/>
                <w:sz w:val="24"/>
                <w:szCs w:val="24"/>
                <w:lang w:val="ro-RO"/>
              </w:rPr>
              <w:t xml:space="preserve"> </w:t>
            </w:r>
          </w:p>
          <w:p w:rsidR="00453017" w:rsidRPr="009E0D89" w:rsidRDefault="005366FA" w:rsidP="00531748">
            <w:pPr>
              <w:rPr>
                <w:rFonts w:cstheme="minorHAnsi"/>
                <w:sz w:val="24"/>
                <w:szCs w:val="24"/>
              </w:rPr>
            </w:pPr>
            <w:r w:rsidRPr="005366FA">
              <w:rPr>
                <w:rStyle w:val="jlqj4b"/>
                <w:sz w:val="24"/>
                <w:szCs w:val="24"/>
                <w:lang w:val="ro-RO"/>
              </w:rPr>
              <w:t>S-a făcut o introducere la IO 2.</w:t>
            </w:r>
            <w:r w:rsidRPr="005366FA">
              <w:rPr>
                <w:sz w:val="24"/>
                <w:szCs w:val="24"/>
              </w:rPr>
              <w:t xml:space="preserve"> </w:t>
            </w:r>
          </w:p>
        </w:tc>
        <w:tc>
          <w:tcPr>
            <w:tcW w:w="4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tcPr>
          <w:p w:rsidR="009D0EC0" w:rsidRPr="009E0D89" w:rsidRDefault="009D0EC0" w:rsidP="009D0EC0">
            <w:pPr>
              <w:jc w:val="both"/>
              <w:rPr>
                <w:rFonts w:cstheme="minorHAnsi"/>
                <w:sz w:val="24"/>
                <w:szCs w:val="24"/>
              </w:rPr>
            </w:pPr>
            <w:r w:rsidRPr="009E0D89">
              <w:rPr>
                <w:rFonts w:cstheme="minorHAnsi"/>
                <w:sz w:val="24"/>
                <w:szCs w:val="24"/>
              </w:rPr>
              <w:lastRenderedPageBreak/>
              <w:t xml:space="preserve">   </w:t>
            </w:r>
          </w:p>
          <w:p w:rsidR="00267988" w:rsidRPr="009E0D89" w:rsidRDefault="00267988" w:rsidP="009D0EC0">
            <w:pPr>
              <w:jc w:val="both"/>
              <w:rPr>
                <w:rFonts w:cstheme="minorHAnsi"/>
                <w:sz w:val="24"/>
                <w:szCs w:val="24"/>
              </w:rPr>
            </w:pPr>
          </w:p>
          <w:p w:rsidR="009D0EC0" w:rsidRPr="009E0D89" w:rsidRDefault="005D24B9" w:rsidP="00267988">
            <w:pPr>
              <w:jc w:val="both"/>
              <w:rPr>
                <w:rFonts w:cstheme="minorHAnsi"/>
                <w:sz w:val="24"/>
                <w:szCs w:val="24"/>
              </w:rPr>
            </w:pPr>
            <w:r w:rsidRPr="0014337A">
              <w:rPr>
                <w:rFonts w:cstheme="minorHAnsi"/>
                <w:noProof/>
                <w:sz w:val="24"/>
                <w:szCs w:val="24"/>
                <w:lang w:val="en-US" w:eastAsia="en-US"/>
              </w:rPr>
              <w:drawing>
                <wp:anchor distT="0" distB="0" distL="114300" distR="114300" simplePos="0" relativeHeight="251855872" behindDoc="0" locked="0" layoutInCell="1" allowOverlap="1">
                  <wp:simplePos x="0" y="0"/>
                  <wp:positionH relativeFrom="column">
                    <wp:posOffset>7620</wp:posOffset>
                  </wp:positionH>
                  <wp:positionV relativeFrom="paragraph">
                    <wp:posOffset>1045845</wp:posOffset>
                  </wp:positionV>
                  <wp:extent cx="2524125" cy="185737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24125" cy="1857375"/>
                          </a:xfrm>
                          <a:prstGeom prst="rect">
                            <a:avLst/>
                          </a:prstGeom>
                        </pic:spPr>
                      </pic:pic>
                    </a:graphicData>
                  </a:graphic>
                </wp:anchor>
              </w:drawing>
            </w:r>
          </w:p>
        </w:tc>
      </w:tr>
      <w:tr w:rsidR="002A45A4" w:rsidRPr="0014337A" w:rsidTr="006F69B8">
        <w:trPr>
          <w:jc w:val="center"/>
        </w:trPr>
        <w:tc>
          <w:tcPr>
            <w:tcW w:w="1809" w:type="dxa"/>
            <w:shd w:val="clear" w:color="auto" w:fill="548DD4" w:themeFill="text2" w:themeFillTint="99"/>
          </w:tcPr>
          <w:p w:rsidR="00FE14E6" w:rsidRPr="009E0D89" w:rsidRDefault="00FE14E6" w:rsidP="008B1EB8">
            <w:pPr>
              <w:rPr>
                <w:rFonts w:cstheme="minorHAnsi"/>
                <w:b/>
                <w:sz w:val="24"/>
                <w:szCs w:val="24"/>
              </w:rPr>
            </w:pPr>
          </w:p>
          <w:p w:rsidR="008B1EB8" w:rsidRPr="009E0D89" w:rsidRDefault="005366FA" w:rsidP="008B1EB8">
            <w:pPr>
              <w:rPr>
                <w:rFonts w:cstheme="minorHAnsi"/>
                <w:b/>
                <w:sz w:val="24"/>
                <w:szCs w:val="24"/>
              </w:rPr>
            </w:pPr>
            <w:proofErr w:type="spellStart"/>
            <w:r w:rsidRPr="009E0D89">
              <w:rPr>
                <w:rFonts w:cstheme="minorHAnsi"/>
                <w:b/>
                <w:sz w:val="24"/>
                <w:szCs w:val="24"/>
              </w:rPr>
              <w:t>Produsul</w:t>
            </w:r>
            <w:proofErr w:type="spellEnd"/>
            <w:r w:rsidRPr="009E0D89">
              <w:rPr>
                <w:rFonts w:cstheme="minorHAnsi"/>
                <w:b/>
                <w:sz w:val="24"/>
                <w:szCs w:val="24"/>
              </w:rPr>
              <w:t xml:space="preserve"> </w:t>
            </w:r>
            <w:proofErr w:type="spellStart"/>
            <w:r w:rsidRPr="009E0D89">
              <w:rPr>
                <w:rFonts w:cstheme="minorHAnsi"/>
                <w:b/>
                <w:sz w:val="24"/>
                <w:szCs w:val="24"/>
              </w:rPr>
              <w:t>nr</w:t>
            </w:r>
            <w:proofErr w:type="spellEnd"/>
            <w:r w:rsidR="008B1EB8" w:rsidRPr="009E0D89">
              <w:rPr>
                <w:rFonts w:cstheme="minorHAnsi"/>
                <w:b/>
                <w:sz w:val="24"/>
                <w:szCs w:val="24"/>
              </w:rPr>
              <w:t>. 1</w:t>
            </w:r>
            <w:r w:rsidR="00810FAD" w:rsidRPr="009E0D89">
              <w:rPr>
                <w:rFonts w:cstheme="minorHAnsi"/>
                <w:b/>
                <w:sz w:val="24"/>
                <w:szCs w:val="24"/>
              </w:rPr>
              <w:t>.1</w:t>
            </w:r>
          </w:p>
          <w:p w:rsidR="00D80BAE" w:rsidRPr="009E0D89" w:rsidRDefault="00144510" w:rsidP="00D80BAE">
            <w:pPr>
              <w:rPr>
                <w:rFonts w:cstheme="minorHAnsi"/>
                <w:b/>
                <w:sz w:val="24"/>
                <w:szCs w:val="24"/>
              </w:rPr>
            </w:pPr>
            <w:proofErr w:type="spellStart"/>
            <w:r w:rsidRPr="009E0D89">
              <w:rPr>
                <w:rFonts w:cstheme="minorHAnsi"/>
                <w:b/>
                <w:sz w:val="24"/>
                <w:szCs w:val="24"/>
              </w:rPr>
              <w:t>Revizuirea</w:t>
            </w:r>
            <w:proofErr w:type="spellEnd"/>
            <w:r w:rsidRPr="009E0D89">
              <w:rPr>
                <w:rFonts w:cstheme="minorHAnsi"/>
                <w:b/>
                <w:sz w:val="24"/>
                <w:szCs w:val="24"/>
              </w:rPr>
              <w:t xml:space="preserve"> </w:t>
            </w:r>
            <w:proofErr w:type="spellStart"/>
            <w:r w:rsidRPr="009E0D89">
              <w:rPr>
                <w:rFonts w:cstheme="minorHAnsi"/>
                <w:b/>
                <w:sz w:val="24"/>
                <w:szCs w:val="24"/>
              </w:rPr>
              <w:t>Literaturii</w:t>
            </w:r>
            <w:proofErr w:type="spellEnd"/>
          </w:p>
          <w:p w:rsidR="00D80BAE" w:rsidRPr="009E0D89" w:rsidRDefault="00D80BAE" w:rsidP="00D80BAE">
            <w:pPr>
              <w:rPr>
                <w:rFonts w:cstheme="minorHAnsi"/>
                <w:b/>
                <w:sz w:val="24"/>
                <w:szCs w:val="24"/>
              </w:rPr>
            </w:pPr>
          </w:p>
          <w:p w:rsidR="00D80BAE" w:rsidRPr="009E0D89" w:rsidRDefault="00D80BAE" w:rsidP="00D80BAE">
            <w:pPr>
              <w:rPr>
                <w:rFonts w:cstheme="minorHAnsi"/>
                <w:b/>
                <w:sz w:val="24"/>
                <w:szCs w:val="24"/>
              </w:rPr>
            </w:pPr>
          </w:p>
          <w:p w:rsidR="00D80BAE" w:rsidRPr="009E0D89" w:rsidRDefault="00D80BAE" w:rsidP="00D80BAE">
            <w:pPr>
              <w:rPr>
                <w:rFonts w:cstheme="minorHAnsi"/>
                <w:b/>
                <w:sz w:val="24"/>
                <w:szCs w:val="24"/>
              </w:rPr>
            </w:pPr>
          </w:p>
          <w:p w:rsidR="00D80BAE" w:rsidRPr="009E0D89" w:rsidRDefault="00D80BAE" w:rsidP="00D80BAE">
            <w:pPr>
              <w:rPr>
                <w:rFonts w:cstheme="minorHAnsi"/>
                <w:b/>
                <w:sz w:val="24"/>
                <w:szCs w:val="24"/>
              </w:rPr>
            </w:pPr>
          </w:p>
          <w:p w:rsidR="00D80BAE" w:rsidRPr="009E0D89" w:rsidRDefault="00D80BAE" w:rsidP="00D80BAE">
            <w:pPr>
              <w:rPr>
                <w:rFonts w:cstheme="minorHAnsi"/>
                <w:b/>
                <w:sz w:val="24"/>
                <w:szCs w:val="24"/>
              </w:rPr>
            </w:pPr>
          </w:p>
          <w:p w:rsidR="00D80BAE" w:rsidRPr="009E0D89" w:rsidRDefault="00D80BAE" w:rsidP="00D80BAE">
            <w:pPr>
              <w:rPr>
                <w:rFonts w:cstheme="minorHAnsi"/>
                <w:b/>
                <w:sz w:val="24"/>
                <w:szCs w:val="24"/>
              </w:rPr>
            </w:pPr>
          </w:p>
          <w:p w:rsidR="00D80BAE" w:rsidRPr="009E0D89" w:rsidRDefault="00D80BAE" w:rsidP="00D80BAE">
            <w:pPr>
              <w:rPr>
                <w:rFonts w:cstheme="minorHAnsi"/>
                <w:b/>
                <w:sz w:val="24"/>
                <w:szCs w:val="24"/>
              </w:rPr>
            </w:pPr>
          </w:p>
          <w:p w:rsidR="00144510" w:rsidRPr="009E0D89" w:rsidRDefault="00144510" w:rsidP="00D80BAE">
            <w:pPr>
              <w:rPr>
                <w:rFonts w:cstheme="minorHAnsi"/>
                <w:b/>
                <w:sz w:val="24"/>
                <w:szCs w:val="24"/>
              </w:rPr>
            </w:pPr>
          </w:p>
          <w:p w:rsidR="00D80BAE" w:rsidRPr="009E0D89" w:rsidRDefault="00144510" w:rsidP="00D80BAE">
            <w:pPr>
              <w:rPr>
                <w:rFonts w:cstheme="minorHAnsi"/>
                <w:b/>
                <w:sz w:val="24"/>
                <w:szCs w:val="24"/>
              </w:rPr>
            </w:pPr>
            <w:proofErr w:type="spellStart"/>
            <w:r w:rsidRPr="009E0D89">
              <w:rPr>
                <w:rFonts w:cstheme="minorHAnsi"/>
                <w:b/>
                <w:sz w:val="24"/>
                <w:szCs w:val="24"/>
              </w:rPr>
              <w:t>Produsul</w:t>
            </w:r>
            <w:proofErr w:type="spellEnd"/>
            <w:r w:rsidRPr="009E0D89">
              <w:rPr>
                <w:rFonts w:cstheme="minorHAnsi"/>
                <w:b/>
                <w:sz w:val="24"/>
                <w:szCs w:val="24"/>
              </w:rPr>
              <w:t xml:space="preserve"> </w:t>
            </w:r>
            <w:proofErr w:type="spellStart"/>
            <w:r w:rsidRPr="009E0D89">
              <w:rPr>
                <w:rFonts w:cstheme="minorHAnsi"/>
                <w:b/>
                <w:sz w:val="24"/>
                <w:szCs w:val="24"/>
              </w:rPr>
              <w:t>nr</w:t>
            </w:r>
            <w:proofErr w:type="spellEnd"/>
            <w:r w:rsidR="00D80BAE" w:rsidRPr="009E0D89">
              <w:rPr>
                <w:rFonts w:cstheme="minorHAnsi"/>
                <w:b/>
                <w:sz w:val="24"/>
                <w:szCs w:val="24"/>
              </w:rPr>
              <w:t xml:space="preserve">. 1.2 </w:t>
            </w:r>
          </w:p>
          <w:p w:rsidR="003D67B9" w:rsidRPr="009E0D89" w:rsidRDefault="00144510" w:rsidP="008B1EB8">
            <w:pPr>
              <w:rPr>
                <w:rFonts w:cstheme="minorHAnsi"/>
                <w:b/>
                <w:sz w:val="24"/>
                <w:szCs w:val="24"/>
              </w:rPr>
            </w:pPr>
            <w:r w:rsidRPr="00144510">
              <w:rPr>
                <w:rStyle w:val="jlqj4b"/>
                <w:rFonts w:cstheme="minorHAnsi"/>
                <w:b/>
                <w:sz w:val="24"/>
                <w:szCs w:val="24"/>
                <w:lang w:val="ro-RO"/>
              </w:rPr>
              <w:t xml:space="preserve">Modelul de curriculum transcultural pentru asistență </w:t>
            </w:r>
            <w:r w:rsidRPr="00144510">
              <w:rPr>
                <w:rStyle w:val="jlqj4b"/>
                <w:b/>
                <w:sz w:val="24"/>
                <w:szCs w:val="24"/>
                <w:lang w:val="ro-RO"/>
              </w:rPr>
              <w:t>în robotică (TRN)</w:t>
            </w:r>
          </w:p>
        </w:tc>
        <w:tc>
          <w:tcPr>
            <w:tcW w:w="284" w:type="dxa"/>
          </w:tcPr>
          <w:p w:rsidR="003D67B9" w:rsidRPr="009E0D89" w:rsidRDefault="003D67B9">
            <w:pPr>
              <w:rPr>
                <w:rFonts w:cstheme="minorHAnsi"/>
                <w:sz w:val="24"/>
                <w:szCs w:val="24"/>
              </w:rPr>
            </w:pPr>
          </w:p>
        </w:tc>
        <w:tc>
          <w:tcPr>
            <w:tcW w:w="9083" w:type="dxa"/>
            <w:gridSpan w:val="2"/>
            <w:tcBorders>
              <w:top w:val="single" w:sz="4" w:space="0" w:color="FFFFFF" w:themeColor="background1"/>
            </w:tcBorders>
            <w:shd w:val="clear" w:color="auto" w:fill="FDE9D9" w:themeFill="accent6" w:themeFillTint="33"/>
          </w:tcPr>
          <w:p w:rsidR="003C387A" w:rsidRPr="009E0D89" w:rsidRDefault="003C387A" w:rsidP="00920125">
            <w:pPr>
              <w:rPr>
                <w:rFonts w:cstheme="minorHAnsi"/>
                <w:sz w:val="24"/>
                <w:szCs w:val="24"/>
              </w:rPr>
            </w:pPr>
          </w:p>
          <w:p w:rsidR="00144510" w:rsidRPr="00144510" w:rsidRDefault="00144510" w:rsidP="00144510">
            <w:pPr>
              <w:rPr>
                <w:rStyle w:val="jlqj4b"/>
                <w:rFonts w:cstheme="minorHAnsi"/>
                <w:sz w:val="24"/>
                <w:szCs w:val="24"/>
                <w:lang w:val="ro-RO"/>
              </w:rPr>
            </w:pPr>
            <w:r w:rsidRPr="00144510">
              <w:rPr>
                <w:rStyle w:val="jlqj4b"/>
                <w:sz w:val="24"/>
                <w:szCs w:val="24"/>
                <w:lang w:val="ro-RO"/>
              </w:rPr>
              <w:t xml:space="preserve">Primul rezultat este dezvoltarea </w:t>
            </w:r>
            <w:r w:rsidRPr="00144510">
              <w:rPr>
                <w:rStyle w:val="jlqj4b"/>
                <w:rFonts w:cstheme="minorHAnsi"/>
                <w:sz w:val="24"/>
                <w:szCs w:val="24"/>
                <w:lang w:val="ro-RO"/>
              </w:rPr>
              <w:t xml:space="preserve">modelului </w:t>
            </w:r>
            <w:r>
              <w:rPr>
                <w:rStyle w:val="jlqj4b"/>
                <w:rFonts w:cstheme="minorHAnsi"/>
                <w:sz w:val="24"/>
                <w:szCs w:val="24"/>
                <w:lang w:val="ro-RO"/>
              </w:rPr>
              <w:t>de curriculum</w:t>
            </w:r>
            <w:r w:rsidRPr="00144510">
              <w:rPr>
                <w:rStyle w:val="jlqj4b"/>
                <w:rFonts w:cstheme="minorHAnsi"/>
                <w:sz w:val="24"/>
                <w:szCs w:val="24"/>
                <w:lang w:val="ro-RO"/>
              </w:rPr>
              <w:t xml:space="preserve"> </w:t>
            </w:r>
            <w:r>
              <w:rPr>
                <w:rStyle w:val="jlqj4b"/>
                <w:rFonts w:cstheme="minorHAnsi"/>
                <w:sz w:val="24"/>
                <w:szCs w:val="24"/>
                <w:lang w:val="ro-RO"/>
              </w:rPr>
              <w:t>transcultural pentru</w:t>
            </w:r>
            <w:r w:rsidRPr="00144510">
              <w:rPr>
                <w:rStyle w:val="jlqj4b"/>
                <w:rFonts w:cstheme="minorHAnsi"/>
                <w:sz w:val="24"/>
                <w:szCs w:val="24"/>
                <w:lang w:val="ro-RO"/>
              </w:rPr>
              <w:t xml:space="preserve"> asistență </w:t>
            </w:r>
            <w:r w:rsidRPr="00144510">
              <w:rPr>
                <w:rStyle w:val="jlqj4b"/>
                <w:sz w:val="24"/>
                <w:szCs w:val="24"/>
                <w:lang w:val="ro-RO"/>
              </w:rPr>
              <w:t>în robotică (</w:t>
            </w:r>
            <w:r>
              <w:rPr>
                <w:rStyle w:val="jlqj4b"/>
                <w:sz w:val="24"/>
                <w:szCs w:val="24"/>
                <w:lang w:val="ro-RO"/>
              </w:rPr>
              <w:t>TRN</w:t>
            </w:r>
            <w:r w:rsidRPr="00144510">
              <w:rPr>
                <w:rStyle w:val="jlqj4b"/>
                <w:sz w:val="24"/>
                <w:szCs w:val="24"/>
                <w:lang w:val="ro-RO"/>
              </w:rPr>
              <w:t>)</w:t>
            </w:r>
            <w:r>
              <w:rPr>
                <w:rStyle w:val="jlqj4b"/>
                <w:rFonts w:cstheme="minorHAnsi"/>
                <w:sz w:val="24"/>
                <w:szCs w:val="24"/>
                <w:lang w:val="ro-RO"/>
              </w:rPr>
              <w:t xml:space="preserve"> </w:t>
            </w:r>
            <w:r w:rsidRPr="00144510">
              <w:rPr>
                <w:rStyle w:val="jlqj4b"/>
                <w:sz w:val="24"/>
                <w:szCs w:val="24"/>
                <w:lang w:val="ro-RO"/>
              </w:rPr>
              <w:t xml:space="preserve">referitor la: </w:t>
            </w:r>
          </w:p>
          <w:p w:rsidR="00144510" w:rsidRPr="00144510" w:rsidRDefault="00144510" w:rsidP="00810FAD">
            <w:pPr>
              <w:jc w:val="both"/>
              <w:rPr>
                <w:rStyle w:val="jlqj4b"/>
                <w:sz w:val="24"/>
                <w:szCs w:val="24"/>
                <w:lang w:val="ro-RO"/>
              </w:rPr>
            </w:pPr>
            <w:r>
              <w:rPr>
                <w:rStyle w:val="jlqj4b"/>
                <w:sz w:val="24"/>
                <w:szCs w:val="24"/>
                <w:lang w:val="ro-RO"/>
              </w:rPr>
              <w:t>- r</w:t>
            </w:r>
            <w:r w:rsidRPr="00144510">
              <w:rPr>
                <w:rStyle w:val="jlqj4b"/>
                <w:sz w:val="24"/>
                <w:szCs w:val="24"/>
                <w:lang w:val="ro-RO"/>
              </w:rPr>
              <w:t xml:space="preserve">evizuirea modelului PTT / IENE </w:t>
            </w:r>
          </w:p>
          <w:p w:rsidR="00144510" w:rsidRDefault="00144510" w:rsidP="00810FAD">
            <w:pPr>
              <w:jc w:val="both"/>
              <w:rPr>
                <w:rStyle w:val="jlqj4b"/>
                <w:sz w:val="24"/>
                <w:szCs w:val="24"/>
                <w:lang w:val="ro-RO"/>
              </w:rPr>
            </w:pPr>
            <w:r>
              <w:rPr>
                <w:rStyle w:val="jlqj4b"/>
                <w:sz w:val="24"/>
                <w:szCs w:val="24"/>
                <w:lang w:val="ro-RO"/>
              </w:rPr>
              <w:t>- d</w:t>
            </w:r>
            <w:r w:rsidRPr="00144510">
              <w:rPr>
                <w:rStyle w:val="jlqj4b"/>
                <w:sz w:val="24"/>
                <w:szCs w:val="24"/>
                <w:lang w:val="ro-RO"/>
              </w:rPr>
              <w:t xml:space="preserve">ezvoltarea </w:t>
            </w:r>
            <w:r w:rsidRPr="00144510">
              <w:rPr>
                <w:rStyle w:val="jlqj4b"/>
                <w:rFonts w:cstheme="minorHAnsi"/>
                <w:sz w:val="24"/>
                <w:szCs w:val="24"/>
                <w:lang w:val="ro-RO"/>
              </w:rPr>
              <w:t xml:space="preserve">modelului </w:t>
            </w:r>
            <w:r>
              <w:rPr>
                <w:rStyle w:val="jlqj4b"/>
                <w:rFonts w:cstheme="minorHAnsi"/>
                <w:sz w:val="24"/>
                <w:szCs w:val="24"/>
                <w:lang w:val="ro-RO"/>
              </w:rPr>
              <w:t>de curriculum</w:t>
            </w:r>
            <w:r w:rsidRPr="00144510">
              <w:rPr>
                <w:rStyle w:val="jlqj4b"/>
                <w:rFonts w:cstheme="minorHAnsi"/>
                <w:sz w:val="24"/>
                <w:szCs w:val="24"/>
                <w:lang w:val="ro-RO"/>
              </w:rPr>
              <w:t xml:space="preserve"> </w:t>
            </w:r>
            <w:r>
              <w:rPr>
                <w:rStyle w:val="jlqj4b"/>
                <w:rFonts w:cstheme="minorHAnsi"/>
                <w:sz w:val="24"/>
                <w:szCs w:val="24"/>
                <w:lang w:val="ro-RO"/>
              </w:rPr>
              <w:t>transcultural pentru</w:t>
            </w:r>
            <w:r w:rsidRPr="00144510">
              <w:rPr>
                <w:rStyle w:val="jlqj4b"/>
                <w:rFonts w:cstheme="minorHAnsi"/>
                <w:sz w:val="24"/>
                <w:szCs w:val="24"/>
                <w:lang w:val="ro-RO"/>
              </w:rPr>
              <w:t xml:space="preserve"> asistență </w:t>
            </w:r>
            <w:r w:rsidRPr="00144510">
              <w:rPr>
                <w:rStyle w:val="jlqj4b"/>
                <w:sz w:val="24"/>
                <w:szCs w:val="24"/>
                <w:lang w:val="ro-RO"/>
              </w:rPr>
              <w:t>în robotică (</w:t>
            </w:r>
            <w:r>
              <w:rPr>
                <w:rStyle w:val="jlqj4b"/>
                <w:sz w:val="24"/>
                <w:szCs w:val="24"/>
                <w:lang w:val="ro-RO"/>
              </w:rPr>
              <w:t>TRN</w:t>
            </w:r>
            <w:r w:rsidRPr="00144510">
              <w:rPr>
                <w:rStyle w:val="jlqj4b"/>
                <w:sz w:val="24"/>
                <w:szCs w:val="24"/>
                <w:lang w:val="ro-RO"/>
              </w:rPr>
              <w:t>)</w:t>
            </w:r>
          </w:p>
          <w:p w:rsidR="00144510" w:rsidRPr="00144510" w:rsidRDefault="00144510" w:rsidP="00810FAD">
            <w:pPr>
              <w:jc w:val="both"/>
              <w:rPr>
                <w:rStyle w:val="jlqj4b"/>
                <w:sz w:val="24"/>
                <w:szCs w:val="24"/>
                <w:lang w:val="ro-RO"/>
              </w:rPr>
            </w:pPr>
            <w:r>
              <w:rPr>
                <w:rStyle w:val="jlqj4b"/>
                <w:sz w:val="24"/>
                <w:szCs w:val="24"/>
                <w:lang w:val="ro-RO"/>
              </w:rPr>
              <w:t>- t</w:t>
            </w:r>
            <w:r w:rsidRPr="00144510">
              <w:rPr>
                <w:rStyle w:val="jlqj4b"/>
                <w:sz w:val="24"/>
                <w:szCs w:val="24"/>
                <w:lang w:val="ro-RO"/>
              </w:rPr>
              <w:t xml:space="preserve">raducerea modelului de curriculum TRN în toate limbile țărilor partenere. </w:t>
            </w:r>
          </w:p>
          <w:p w:rsidR="00144510" w:rsidRPr="00144510" w:rsidRDefault="00144510" w:rsidP="00810FAD">
            <w:pPr>
              <w:jc w:val="both"/>
              <w:rPr>
                <w:rStyle w:val="jlqj4b"/>
                <w:sz w:val="24"/>
                <w:szCs w:val="24"/>
                <w:lang w:val="ro-RO"/>
              </w:rPr>
            </w:pPr>
          </w:p>
          <w:p w:rsidR="00810FAD" w:rsidRPr="00144510" w:rsidRDefault="00144510" w:rsidP="00810FAD">
            <w:pPr>
              <w:jc w:val="both"/>
              <w:rPr>
                <w:rFonts w:cstheme="minorHAnsi"/>
                <w:sz w:val="24"/>
                <w:szCs w:val="24"/>
              </w:rPr>
            </w:pPr>
            <w:r w:rsidRPr="00144510">
              <w:rPr>
                <w:rStyle w:val="jlqj4b"/>
                <w:sz w:val="24"/>
                <w:szCs w:val="24"/>
                <w:lang w:val="ro-RO"/>
              </w:rPr>
              <w:t xml:space="preserve">Scopul este de a identifica nevoile, provocările și avantajele asistenței medicale </w:t>
            </w:r>
            <w:r>
              <w:rPr>
                <w:rStyle w:val="jlqj4b"/>
                <w:sz w:val="24"/>
                <w:szCs w:val="24"/>
                <w:lang w:val="ro-RO"/>
              </w:rPr>
              <w:t xml:space="preserve">transculturale în </w:t>
            </w:r>
            <w:r w:rsidRPr="00144510">
              <w:rPr>
                <w:rStyle w:val="jlqj4b"/>
                <w:sz w:val="24"/>
                <w:szCs w:val="24"/>
                <w:lang w:val="ro-RO"/>
              </w:rPr>
              <w:t>robotic</w:t>
            </w:r>
            <w:r>
              <w:rPr>
                <w:rStyle w:val="jlqj4b"/>
                <w:sz w:val="24"/>
                <w:szCs w:val="24"/>
                <w:lang w:val="ro-RO"/>
              </w:rPr>
              <w:t>ă (</w:t>
            </w:r>
            <w:r w:rsidRPr="00144510">
              <w:rPr>
                <w:rStyle w:val="jlqj4b"/>
                <w:sz w:val="24"/>
                <w:szCs w:val="24"/>
                <w:lang w:val="ro-RO"/>
              </w:rPr>
              <w:t>TRN).</w:t>
            </w:r>
          </w:p>
          <w:p w:rsidR="00D80BAE" w:rsidRPr="0014337A" w:rsidRDefault="00D80BAE" w:rsidP="00810FAD">
            <w:pPr>
              <w:jc w:val="both"/>
              <w:rPr>
                <w:rFonts w:cstheme="minorHAnsi"/>
                <w:sz w:val="24"/>
                <w:szCs w:val="24"/>
              </w:rPr>
            </w:pPr>
          </w:p>
          <w:p w:rsidR="00144510" w:rsidRPr="009E0D89" w:rsidRDefault="00144510" w:rsidP="00D80BAE">
            <w:pPr>
              <w:jc w:val="both"/>
              <w:rPr>
                <w:rFonts w:cstheme="minorHAnsi"/>
                <w:sz w:val="24"/>
                <w:szCs w:val="24"/>
              </w:rPr>
            </w:pPr>
          </w:p>
          <w:p w:rsidR="00144510" w:rsidRPr="00144510" w:rsidRDefault="00144510" w:rsidP="008B1EB8">
            <w:pPr>
              <w:rPr>
                <w:rStyle w:val="jlqj4b"/>
                <w:sz w:val="24"/>
                <w:szCs w:val="24"/>
                <w:lang w:val="ro-RO"/>
              </w:rPr>
            </w:pPr>
            <w:r w:rsidRPr="00144510">
              <w:rPr>
                <w:rStyle w:val="jlqj4b"/>
                <w:sz w:val="24"/>
                <w:szCs w:val="24"/>
                <w:lang w:val="ro-RO"/>
              </w:rPr>
              <w:t>Proiectul își propune să producă un model de curriculum european de asistență medicală robotică transculturală (TRN) și materiale de învățare care vor fi potrivite pentru formarea lucrătorilor și educatorilor din domeniul sănătății și asistenței sociale, nu numai în cadrul parteneriatului acestui proiect, ci și la nivel internațional.</w:t>
            </w:r>
            <w:r w:rsidRPr="00144510">
              <w:rPr>
                <w:rStyle w:val="viiyi"/>
                <w:sz w:val="24"/>
                <w:szCs w:val="24"/>
                <w:lang w:val="ro-RO"/>
              </w:rPr>
              <w:t xml:space="preserve"> </w:t>
            </w:r>
            <w:r w:rsidRPr="00144510">
              <w:rPr>
                <w:rStyle w:val="jlqj4b"/>
                <w:sz w:val="24"/>
                <w:szCs w:val="24"/>
                <w:lang w:val="ro-RO"/>
              </w:rPr>
              <w:t xml:space="preserve">Modelul de curriculum TRN va fi folosit ca ghid pentru dezvoltarea modulelor de instruire, a materialelor, a instrumentelor de învățare și, în cele din urmă, pentru crearea și implementarea cursului de formare online. Acest lucru se va baza pe cartarea literaturii (O1), precum și pe dovezi din proiectele IENE anterioare și va include un ghid de formare și bune practici. </w:t>
            </w:r>
          </w:p>
          <w:p w:rsidR="00144510" w:rsidRPr="00144510" w:rsidRDefault="00144510" w:rsidP="008B1EB8">
            <w:pPr>
              <w:rPr>
                <w:rStyle w:val="jlqj4b"/>
                <w:sz w:val="24"/>
                <w:szCs w:val="24"/>
                <w:lang w:val="ro-RO"/>
              </w:rPr>
            </w:pPr>
          </w:p>
          <w:p w:rsidR="003C387A" w:rsidRDefault="00144510" w:rsidP="008B1EB8">
            <w:pPr>
              <w:rPr>
                <w:rStyle w:val="Hyperlink"/>
              </w:rPr>
            </w:pPr>
            <w:r>
              <w:rPr>
                <w:rStyle w:val="jlqj4b"/>
                <w:sz w:val="24"/>
                <w:szCs w:val="24"/>
                <w:lang w:val="ro-RO"/>
              </w:rPr>
              <w:t xml:space="preserve">Curriculum </w:t>
            </w:r>
            <w:r w:rsidRPr="00144510">
              <w:rPr>
                <w:rStyle w:val="jlqj4b"/>
                <w:sz w:val="24"/>
                <w:szCs w:val="24"/>
                <w:lang w:val="ro-RO"/>
              </w:rPr>
              <w:t>va fi tradus î</w:t>
            </w:r>
            <w:r>
              <w:rPr>
                <w:rStyle w:val="jlqj4b"/>
                <w:sz w:val="24"/>
                <w:szCs w:val="24"/>
                <w:lang w:val="ro-RO"/>
              </w:rPr>
              <w:t>n toate limbile partenerilor: EN</w:t>
            </w:r>
            <w:r w:rsidRPr="00144510">
              <w:rPr>
                <w:rStyle w:val="jlqj4b"/>
                <w:sz w:val="24"/>
                <w:szCs w:val="24"/>
                <w:lang w:val="ro-RO"/>
              </w:rPr>
              <w:t>,</w:t>
            </w:r>
            <w:r>
              <w:rPr>
                <w:rStyle w:val="jlqj4b"/>
                <w:sz w:val="24"/>
                <w:szCs w:val="24"/>
                <w:lang w:val="ro-RO"/>
              </w:rPr>
              <w:t xml:space="preserve"> GR,</w:t>
            </w:r>
            <w:r w:rsidR="00D44396">
              <w:rPr>
                <w:rStyle w:val="jlqj4b"/>
                <w:sz w:val="24"/>
                <w:szCs w:val="24"/>
                <w:lang w:val="ro-RO"/>
              </w:rPr>
              <w:t xml:space="preserve"> G</w:t>
            </w:r>
            <w:r w:rsidRPr="00144510">
              <w:rPr>
                <w:rStyle w:val="jlqj4b"/>
                <w:sz w:val="24"/>
                <w:szCs w:val="24"/>
                <w:lang w:val="ro-RO"/>
              </w:rPr>
              <w:t>E, IT, RO. Rapoartele revizuirii literaturii TRN și ale curriculumului sunt disponibile la adresa</w:t>
            </w:r>
            <w:r>
              <w:t xml:space="preserve"> </w:t>
            </w:r>
            <w:hyperlink r:id="rId22" w:history="1">
              <w:r w:rsidR="00A97AF6" w:rsidRPr="00BF2654">
                <w:rPr>
                  <w:rStyle w:val="Hyperlink"/>
                </w:rPr>
                <w:t>http://ieneproject.eu/IENE10/about-results.php</w:t>
              </w:r>
            </w:hyperlink>
          </w:p>
          <w:p w:rsidR="00A97AF6" w:rsidRPr="0014337A" w:rsidRDefault="00A97AF6" w:rsidP="008B1EB8">
            <w:pPr>
              <w:rPr>
                <w:rFonts w:cstheme="minorHAnsi"/>
                <w:sz w:val="24"/>
                <w:szCs w:val="24"/>
              </w:rPr>
            </w:pPr>
          </w:p>
        </w:tc>
      </w:tr>
      <w:tr w:rsidR="002A45A4" w:rsidRPr="0014337A" w:rsidTr="001C4286">
        <w:trPr>
          <w:jc w:val="center"/>
        </w:trPr>
        <w:tc>
          <w:tcPr>
            <w:tcW w:w="1809" w:type="dxa"/>
            <w:shd w:val="clear" w:color="auto" w:fill="548DD4" w:themeFill="text2" w:themeFillTint="99"/>
          </w:tcPr>
          <w:p w:rsidR="00A16473" w:rsidRPr="0014337A" w:rsidRDefault="00144510" w:rsidP="00F6697E">
            <w:pPr>
              <w:rPr>
                <w:rFonts w:cstheme="minorHAnsi"/>
                <w:b/>
                <w:sz w:val="24"/>
                <w:szCs w:val="24"/>
                <w:lang w:val="en-GB"/>
              </w:rPr>
            </w:pPr>
            <w:proofErr w:type="spellStart"/>
            <w:r>
              <w:rPr>
                <w:rFonts w:cstheme="minorHAnsi"/>
                <w:b/>
                <w:sz w:val="24"/>
                <w:szCs w:val="24"/>
                <w:lang w:val="en-GB"/>
              </w:rPr>
              <w:t>Următoarea</w:t>
            </w:r>
            <w:proofErr w:type="spellEnd"/>
            <w:r>
              <w:rPr>
                <w:rFonts w:cstheme="minorHAnsi"/>
                <w:b/>
                <w:sz w:val="24"/>
                <w:szCs w:val="24"/>
                <w:lang w:val="en-GB"/>
              </w:rPr>
              <w:t xml:space="preserve"> </w:t>
            </w:r>
            <w:proofErr w:type="spellStart"/>
            <w:r>
              <w:rPr>
                <w:rFonts w:cstheme="minorHAnsi"/>
                <w:b/>
                <w:sz w:val="24"/>
                <w:szCs w:val="24"/>
                <w:lang w:val="en-GB"/>
              </w:rPr>
              <w:t>întâlnire</w:t>
            </w:r>
            <w:proofErr w:type="spellEnd"/>
            <w:r w:rsidR="00A16473" w:rsidRPr="0014337A">
              <w:rPr>
                <w:rFonts w:cstheme="minorHAnsi"/>
                <w:b/>
                <w:sz w:val="24"/>
                <w:szCs w:val="24"/>
                <w:lang w:val="en-GB"/>
              </w:rPr>
              <w:t xml:space="preserve"> </w:t>
            </w:r>
          </w:p>
        </w:tc>
        <w:tc>
          <w:tcPr>
            <w:tcW w:w="284" w:type="dxa"/>
          </w:tcPr>
          <w:p w:rsidR="00A16473" w:rsidRPr="0014337A" w:rsidRDefault="00A16473">
            <w:pPr>
              <w:rPr>
                <w:rFonts w:cstheme="minorHAnsi"/>
                <w:sz w:val="24"/>
                <w:szCs w:val="24"/>
                <w:lang w:val="en-GB"/>
              </w:rPr>
            </w:pPr>
          </w:p>
        </w:tc>
        <w:tc>
          <w:tcPr>
            <w:tcW w:w="9083" w:type="dxa"/>
            <w:gridSpan w:val="2"/>
            <w:shd w:val="clear" w:color="auto" w:fill="FDE9D9" w:themeFill="accent6" w:themeFillTint="33"/>
          </w:tcPr>
          <w:p w:rsidR="00F45D7D" w:rsidRPr="009E0D89" w:rsidRDefault="00F45D7D" w:rsidP="004F0C16">
            <w:pPr>
              <w:jc w:val="center"/>
              <w:rPr>
                <w:rFonts w:cstheme="minorHAnsi"/>
                <w:b/>
                <w:sz w:val="24"/>
                <w:szCs w:val="24"/>
              </w:rPr>
            </w:pPr>
          </w:p>
          <w:p w:rsidR="00CC094E" w:rsidRPr="009E0D89" w:rsidRDefault="00144510" w:rsidP="004F0C16">
            <w:pPr>
              <w:jc w:val="center"/>
              <w:rPr>
                <w:rFonts w:cstheme="minorHAnsi"/>
                <w:sz w:val="24"/>
                <w:szCs w:val="24"/>
              </w:rPr>
            </w:pPr>
            <w:r w:rsidRPr="009E0D89">
              <w:rPr>
                <w:rStyle w:val="jlqj4b"/>
                <w:lang w:val="ro-RO"/>
              </w:rPr>
              <w:t xml:space="preserve">Următoarea întâlnire va fi în Cipru, în </w:t>
            </w:r>
            <w:r w:rsidR="009E0D89" w:rsidRPr="009E0D89">
              <w:rPr>
                <w:rStyle w:val="jlqj4b"/>
                <w:lang w:val="ro-RO"/>
              </w:rPr>
              <w:t xml:space="preserve">septembrie </w:t>
            </w:r>
            <w:r w:rsidRPr="009E0D89">
              <w:rPr>
                <w:rStyle w:val="jlqj4b"/>
                <w:lang w:val="ro-RO"/>
              </w:rPr>
              <w:t>2021</w:t>
            </w:r>
            <w:r w:rsidR="007F3EAC" w:rsidRPr="009E0D89">
              <w:rPr>
                <w:rFonts w:cstheme="minorHAnsi"/>
                <w:sz w:val="24"/>
                <w:szCs w:val="24"/>
              </w:rPr>
              <w:t xml:space="preserve"> </w:t>
            </w:r>
          </w:p>
          <w:p w:rsidR="00453017" w:rsidRPr="009E0D89" w:rsidRDefault="00453017" w:rsidP="004F0C16">
            <w:pPr>
              <w:jc w:val="center"/>
              <w:rPr>
                <w:rFonts w:cstheme="minorHAnsi"/>
                <w:b/>
                <w:sz w:val="24"/>
                <w:szCs w:val="24"/>
              </w:rPr>
            </w:pPr>
          </w:p>
          <w:p w:rsidR="008D6716" w:rsidRPr="009E0D89" w:rsidRDefault="008D6716" w:rsidP="008D6716">
            <w:pPr>
              <w:rPr>
                <w:rFonts w:cstheme="minorHAnsi"/>
                <w:b/>
                <w:sz w:val="24"/>
                <w:szCs w:val="24"/>
              </w:rPr>
            </w:pPr>
          </w:p>
        </w:tc>
      </w:tr>
      <w:tr w:rsidR="00711122" w:rsidRPr="0014337A" w:rsidTr="005D24B9">
        <w:trPr>
          <w:jc w:val="center"/>
        </w:trPr>
        <w:tc>
          <w:tcPr>
            <w:tcW w:w="1809" w:type="dxa"/>
            <w:shd w:val="clear" w:color="auto" w:fill="auto"/>
          </w:tcPr>
          <w:p w:rsidR="00711122" w:rsidRPr="009E0D89" w:rsidRDefault="002E63FF" w:rsidP="00A16473">
            <w:pPr>
              <w:rPr>
                <w:rFonts w:cstheme="minorHAnsi"/>
                <w:sz w:val="24"/>
                <w:szCs w:val="24"/>
              </w:rPr>
            </w:pPr>
            <w:r w:rsidRPr="0014337A">
              <w:rPr>
                <w:rFonts w:cstheme="minorHAnsi"/>
                <w:noProof/>
                <w:sz w:val="24"/>
                <w:szCs w:val="24"/>
                <w:lang w:val="en-US" w:eastAsia="en-US"/>
              </w:rPr>
              <w:drawing>
                <wp:anchor distT="0" distB="0" distL="114300" distR="114300" simplePos="0" relativeHeight="251842560" behindDoc="0" locked="0" layoutInCell="1" allowOverlap="1">
                  <wp:simplePos x="0" y="0"/>
                  <wp:positionH relativeFrom="column">
                    <wp:posOffset>-73025</wp:posOffset>
                  </wp:positionH>
                  <wp:positionV relativeFrom="paragraph">
                    <wp:posOffset>17780</wp:posOffset>
                  </wp:positionV>
                  <wp:extent cx="1838325" cy="464185"/>
                  <wp:effectExtent l="19050" t="0" r="9525" b="0"/>
                  <wp:wrapNone/>
                  <wp:docPr id="1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464185"/>
                          </a:xfrm>
                          <a:prstGeom prst="rect">
                            <a:avLst/>
                          </a:prstGeom>
                          <a:noFill/>
                          <a:ln>
                            <a:noFill/>
                          </a:ln>
                        </pic:spPr>
                      </pic:pic>
                    </a:graphicData>
                  </a:graphic>
                </wp:anchor>
              </w:drawing>
            </w:r>
            <w:r w:rsidR="0053023A" w:rsidRPr="0053023A">
              <w:rPr>
                <w:rFonts w:cstheme="minorHAnsi"/>
                <w:noProof/>
                <w:sz w:val="24"/>
                <w:szCs w:val="24"/>
                <w:lang w:val="en-GB"/>
              </w:rPr>
              <w:pict>
                <v:rect id="Rectangle 26" o:spid="_x0000_s1028" style="position:absolute;margin-left:1.7pt;margin-top:47.35pt;width:533.6pt;height:30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" fillcolor="#c6d9f1 [671]" stroked="f">
                  <v:textbox>
                    <w:txbxContent>
                      <w:p w:rsidR="00CC094E" w:rsidRPr="0059005E" w:rsidRDefault="0059005E" w:rsidP="0059005E">
                        <w:pPr>
                          <w:rPr>
                            <w:szCs w:val="20"/>
                          </w:rPr>
                        </w:pPr>
                        <w:r w:rsidRPr="0059005E">
                          <w:rPr>
                            <w:rStyle w:val="jlqj4b"/>
                            <w:i/>
                            <w:sz w:val="16"/>
                            <w:szCs w:val="16"/>
                            <w:lang w:val="ro-RO"/>
                          </w:rPr>
                          <w:t>Acest proiect a fost finanțat cu sprijinul Comisiei Europene.</w:t>
                        </w:r>
                        <w:r w:rsidRPr="0059005E">
                          <w:rPr>
                            <w:rStyle w:val="viiyi"/>
                            <w:i/>
                            <w:sz w:val="16"/>
                            <w:szCs w:val="16"/>
                            <w:lang w:val="ro-RO"/>
                          </w:rPr>
                          <w:t xml:space="preserve"> </w:t>
                        </w:r>
                        <w:r w:rsidRPr="0059005E">
                          <w:rPr>
                            <w:rStyle w:val="jlqj4b"/>
                            <w:i/>
                            <w:sz w:val="16"/>
                            <w:szCs w:val="16"/>
                            <w:lang w:val="ro-RO"/>
                          </w:rPr>
                          <w:t xml:space="preserve">Această publicație reflectă doar punctele de vedere ale autorului, iar Comisia nu poate fi trasă la răspundere pentru orice utilizare </w:t>
                        </w:r>
                        <w:r>
                          <w:rPr>
                            <w:rStyle w:val="jlqj4b"/>
                            <w:i/>
                            <w:sz w:val="16"/>
                            <w:szCs w:val="16"/>
                            <w:lang w:val="ro-RO"/>
                          </w:rPr>
                          <w:t>a</w:t>
                        </w:r>
                        <w:r w:rsidRPr="0059005E">
                          <w:rPr>
                            <w:rStyle w:val="jlqj4b"/>
                            <w:i/>
                            <w:sz w:val="16"/>
                            <w:szCs w:val="16"/>
                            <w:lang w:val="ro-RO"/>
                          </w:rPr>
                          <w:t xml:space="preserve"> informațiilor</w:t>
                        </w:r>
                        <w:r>
                          <w:rPr>
                            <w:rStyle w:val="jlqj4b"/>
                            <w:lang w:val="ro-RO"/>
                          </w:rPr>
                          <w:t xml:space="preserve"> </w:t>
                        </w:r>
                        <w:r w:rsidRPr="0059005E">
                          <w:rPr>
                            <w:rStyle w:val="jlqj4b"/>
                            <w:i/>
                            <w:sz w:val="16"/>
                            <w:szCs w:val="16"/>
                            <w:lang w:val="ro-RO"/>
                          </w:rPr>
                          <w:t>conținute în aceasta.</w:t>
                        </w:r>
                      </w:p>
                    </w:txbxContent>
                  </v:textbox>
                </v:rect>
              </w:pict>
            </w:r>
          </w:p>
        </w:tc>
        <w:tc>
          <w:tcPr>
            <w:tcW w:w="284" w:type="dxa"/>
            <w:shd w:val="clear" w:color="auto" w:fill="auto"/>
          </w:tcPr>
          <w:p w:rsidR="00711122" w:rsidRPr="009E0D89" w:rsidRDefault="00711122">
            <w:pPr>
              <w:rPr>
                <w:rFonts w:cstheme="minorHAnsi"/>
                <w:sz w:val="24"/>
                <w:szCs w:val="24"/>
              </w:rPr>
            </w:pPr>
          </w:p>
        </w:tc>
        <w:tc>
          <w:tcPr>
            <w:tcW w:w="9083" w:type="dxa"/>
            <w:gridSpan w:val="2"/>
            <w:shd w:val="clear" w:color="auto" w:fill="auto"/>
          </w:tcPr>
          <w:p w:rsidR="00124113" w:rsidRPr="009E0D89" w:rsidRDefault="00015B8A" w:rsidP="00AA2B01">
            <w:pPr>
              <w:rPr>
                <w:rFonts w:cstheme="minorHAnsi"/>
                <w:sz w:val="24"/>
                <w:szCs w:val="24"/>
              </w:rPr>
            </w:pPr>
            <w:r w:rsidRPr="0014337A">
              <w:rPr>
                <w:rFonts w:cstheme="minorHAnsi"/>
                <w:noProof/>
                <w:sz w:val="24"/>
                <w:szCs w:val="24"/>
                <w:lang w:val="en-US" w:eastAsia="en-US"/>
              </w:rPr>
              <w:drawing>
                <wp:anchor distT="0" distB="0" distL="114300" distR="114300" simplePos="0" relativeHeight="251844608" behindDoc="0" locked="0" layoutInCell="1" allowOverlap="1">
                  <wp:simplePos x="0" y="0"/>
                  <wp:positionH relativeFrom="column">
                    <wp:posOffset>504824</wp:posOffset>
                  </wp:positionH>
                  <wp:positionV relativeFrom="paragraph">
                    <wp:posOffset>-2541</wp:posOffset>
                  </wp:positionV>
                  <wp:extent cx="873125" cy="523875"/>
                  <wp:effectExtent l="0" t="0" r="3175" b="9525"/>
                  <wp:wrapNone/>
                  <wp:docPr id="20"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rousou\AppData\Local\Microsoft\Windows\Temporary Internet Files\Content.MSO\5024670F.tmp"/>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3355" cy="524013"/>
                          </a:xfrm>
                          <a:prstGeom prst="rect">
                            <a:avLst/>
                          </a:prstGeom>
                          <a:noFill/>
                          <a:ln>
                            <a:noFill/>
                          </a:ln>
                        </pic:spPr>
                      </pic:pic>
                    </a:graphicData>
                  </a:graphic>
                </wp:anchor>
              </w:drawing>
            </w:r>
            <w:r w:rsidRPr="0014337A">
              <w:rPr>
                <w:rFonts w:cstheme="minorHAnsi"/>
                <w:noProof/>
                <w:sz w:val="24"/>
                <w:szCs w:val="24"/>
                <w:lang w:val="en-US" w:eastAsia="en-US"/>
              </w:rPr>
              <w:drawing>
                <wp:anchor distT="0" distB="0" distL="114300" distR="114300" simplePos="0" relativeHeight="251845632" behindDoc="0" locked="0" layoutInCell="1" allowOverlap="1">
                  <wp:simplePos x="0" y="0"/>
                  <wp:positionH relativeFrom="column">
                    <wp:posOffset>1581150</wp:posOffset>
                  </wp:positionH>
                  <wp:positionV relativeFrom="paragraph">
                    <wp:posOffset>-2540</wp:posOffset>
                  </wp:positionV>
                  <wp:extent cx="876300" cy="468591"/>
                  <wp:effectExtent l="0" t="0" r="0" b="8255"/>
                  <wp:wrapNone/>
                  <wp:docPr id="9"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png"/>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6300" cy="468591"/>
                          </a:xfrm>
                          <a:prstGeom prst="rect">
                            <a:avLst/>
                          </a:prstGeom>
                        </pic:spPr>
                      </pic:pic>
                    </a:graphicData>
                  </a:graphic>
                </wp:anchor>
              </w:drawing>
            </w:r>
            <w:r w:rsidRPr="0014337A">
              <w:rPr>
                <w:rFonts w:cstheme="minorHAnsi"/>
                <w:noProof/>
                <w:sz w:val="24"/>
                <w:szCs w:val="24"/>
                <w:lang w:val="en-US" w:eastAsia="en-US"/>
              </w:rPr>
              <w:drawing>
                <wp:anchor distT="0" distB="0" distL="114300" distR="114300" simplePos="0" relativeHeight="251848704" behindDoc="0" locked="0" layoutInCell="1" allowOverlap="1">
                  <wp:simplePos x="0" y="0"/>
                  <wp:positionH relativeFrom="column">
                    <wp:posOffset>2676525</wp:posOffset>
                  </wp:positionH>
                  <wp:positionV relativeFrom="paragraph">
                    <wp:posOffset>-12065</wp:posOffset>
                  </wp:positionV>
                  <wp:extent cx="739140" cy="492760"/>
                  <wp:effectExtent l="0" t="0" r="3810" b="2540"/>
                  <wp:wrapNone/>
                  <wp:docPr id="2"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Romania"/>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9140" cy="492760"/>
                          </a:xfrm>
                          <a:prstGeom prst="rect">
                            <a:avLst/>
                          </a:prstGeom>
                          <a:noFill/>
                          <a:ln w="9525">
                            <a:noFill/>
                            <a:miter lim="800000"/>
                            <a:headEnd/>
                            <a:tailEnd/>
                          </a:ln>
                        </pic:spPr>
                      </pic:pic>
                    </a:graphicData>
                  </a:graphic>
                </wp:anchor>
              </w:drawing>
            </w:r>
            <w:r w:rsidRPr="0014337A">
              <w:rPr>
                <w:rFonts w:cstheme="minorHAnsi"/>
                <w:noProof/>
                <w:sz w:val="24"/>
                <w:szCs w:val="24"/>
                <w:lang w:val="en-US" w:eastAsia="en-US"/>
              </w:rPr>
              <w:drawing>
                <wp:anchor distT="0" distB="0" distL="114300" distR="114300" simplePos="0" relativeHeight="251846656" behindDoc="0" locked="0" layoutInCell="1" allowOverlap="1">
                  <wp:simplePos x="0" y="0"/>
                  <wp:positionH relativeFrom="column">
                    <wp:posOffset>4595813</wp:posOffset>
                  </wp:positionH>
                  <wp:positionV relativeFrom="paragraph">
                    <wp:posOffset>-12066</wp:posOffset>
                  </wp:positionV>
                  <wp:extent cx="700088" cy="466725"/>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0738" cy="467159"/>
                          </a:xfrm>
                          <a:prstGeom prst="rect">
                            <a:avLst/>
                          </a:prstGeom>
                          <a:noFill/>
                          <a:ln>
                            <a:noFill/>
                          </a:ln>
                        </pic:spPr>
                      </pic:pic>
                    </a:graphicData>
                  </a:graphic>
                </wp:anchor>
              </w:drawing>
            </w:r>
            <w:r w:rsidRPr="0014337A">
              <w:rPr>
                <w:rFonts w:cstheme="minorHAnsi"/>
                <w:noProof/>
                <w:sz w:val="24"/>
                <w:szCs w:val="24"/>
                <w:lang w:val="en-US" w:eastAsia="en-US"/>
              </w:rPr>
              <w:drawing>
                <wp:anchor distT="0" distB="0" distL="114300" distR="114300" simplePos="0" relativeHeight="251847680" behindDoc="0" locked="0" layoutInCell="1" allowOverlap="1">
                  <wp:simplePos x="0" y="0"/>
                  <wp:positionH relativeFrom="column">
                    <wp:posOffset>3587115</wp:posOffset>
                  </wp:positionH>
                  <wp:positionV relativeFrom="paragraph">
                    <wp:posOffset>-24130</wp:posOffset>
                  </wp:positionV>
                  <wp:extent cx="771525" cy="514350"/>
                  <wp:effectExtent l="0" t="0" r="9525" b="0"/>
                  <wp:wrapNone/>
                  <wp:docPr id="4"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png"/>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1525" cy="514350"/>
                          </a:xfrm>
                          <a:prstGeom prst="rect">
                            <a:avLst/>
                          </a:prstGeom>
                        </pic:spPr>
                      </pic:pic>
                    </a:graphicData>
                  </a:graphic>
                </wp:anchor>
              </w:drawing>
            </w:r>
            <w:r w:rsidR="00E16091" w:rsidRPr="009E0D89">
              <w:rPr>
                <w:rFonts w:cstheme="minorHAnsi"/>
                <w:sz w:val="24"/>
                <w:szCs w:val="24"/>
              </w:rPr>
              <w:t xml:space="preserve">  </w:t>
            </w:r>
            <w:r w:rsidR="00124113" w:rsidRPr="009E0D89">
              <w:rPr>
                <w:rFonts w:cstheme="minorHAnsi"/>
                <w:sz w:val="24"/>
                <w:szCs w:val="24"/>
              </w:rPr>
              <w:t xml:space="preserve">  </w:t>
            </w:r>
            <w:r w:rsidR="006330BE" w:rsidRPr="009E0D89">
              <w:rPr>
                <w:rFonts w:cstheme="minorHAnsi"/>
                <w:sz w:val="24"/>
                <w:szCs w:val="24"/>
              </w:rPr>
              <w:t xml:space="preserve">   </w:t>
            </w:r>
            <w:r w:rsidR="008A7711" w:rsidRPr="009E0D89">
              <w:rPr>
                <w:rFonts w:cstheme="minorHAnsi"/>
                <w:sz w:val="24"/>
                <w:szCs w:val="24"/>
              </w:rPr>
              <w:t xml:space="preserve">               </w:t>
            </w:r>
            <w:r w:rsidR="007F3EAC" w:rsidRPr="009E0D89">
              <w:rPr>
                <w:rFonts w:cstheme="minorHAnsi"/>
                <w:sz w:val="24"/>
                <w:szCs w:val="24"/>
              </w:rPr>
              <w:t xml:space="preserve"> </w:t>
            </w:r>
          </w:p>
          <w:p w:rsidR="00453017" w:rsidRPr="009E0D89" w:rsidRDefault="00453017" w:rsidP="00AA2B01">
            <w:pPr>
              <w:rPr>
                <w:rFonts w:cstheme="minorHAnsi"/>
                <w:sz w:val="24"/>
                <w:szCs w:val="24"/>
              </w:rPr>
            </w:pPr>
          </w:p>
          <w:p w:rsidR="00124113" w:rsidRPr="009E0D89" w:rsidRDefault="00124113" w:rsidP="00AA2B01">
            <w:pPr>
              <w:rPr>
                <w:rFonts w:cstheme="minorHAnsi"/>
                <w:sz w:val="24"/>
                <w:szCs w:val="24"/>
              </w:rPr>
            </w:pPr>
          </w:p>
        </w:tc>
      </w:tr>
    </w:tbl>
    <w:p w:rsidR="002C1A44" w:rsidRPr="009E0D89" w:rsidRDefault="002C1A44" w:rsidP="004552BD">
      <w:pPr>
        <w:rPr>
          <w:rFonts w:cstheme="minorHAnsi"/>
          <w:sz w:val="24"/>
          <w:szCs w:val="24"/>
        </w:rPr>
      </w:pPr>
    </w:p>
    <w:sectPr w:rsidR="002C1A44" w:rsidRPr="009E0D89" w:rsidSect="00116A53">
      <w:footerReference w:type="default" r:id="rId28"/>
      <w:pgSz w:w="12240" w:h="15840"/>
      <w:pgMar w:top="720" w:right="720" w:bottom="990" w:left="720" w:header="720" w:footer="4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56F" w:rsidRDefault="0081656F" w:rsidP="000024C5">
      <w:pPr>
        <w:spacing w:after="0" w:line="240" w:lineRule="auto"/>
      </w:pPr>
      <w:r>
        <w:separator/>
      </w:r>
    </w:p>
  </w:endnote>
  <w:endnote w:type="continuationSeparator" w:id="0">
    <w:p w:rsidR="0081656F" w:rsidRDefault="0081656F" w:rsidP="00002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31697"/>
      <w:docPartObj>
        <w:docPartGallery w:val="Page Numbers (Bottom of Page)"/>
        <w:docPartUnique/>
      </w:docPartObj>
    </w:sdtPr>
    <w:sdtEndPr>
      <w:rPr>
        <w:spacing w:val="60"/>
      </w:rPr>
    </w:sdtEndPr>
    <w:sdtContent>
      <w:p w:rsidR="00F117FE" w:rsidRDefault="00D44396" w:rsidP="000024C5">
        <w:pPr>
          <w:pStyle w:val="Footer"/>
          <w:pBdr>
            <w:top w:val="single" w:sz="4" w:space="1" w:color="D9D9D9" w:themeColor="background1" w:themeShade="D9"/>
          </w:pBdr>
          <w:jc w:val="right"/>
          <w:rPr>
            <w:b/>
          </w:rPr>
        </w:pPr>
        <w:r>
          <w:rPr>
            <w:color w:val="7F7F7F" w:themeColor="background1" w:themeShade="7F"/>
            <w:spacing w:val="60"/>
          </w:rPr>
          <w:t>Pagina</w:t>
        </w:r>
        <w:r w:rsidR="00541633">
          <w:rPr>
            <w:b/>
          </w:rPr>
          <w:t xml:space="preserve"> </w:t>
        </w:r>
        <w:r w:rsidR="00F117FE">
          <w:rPr>
            <w:b/>
          </w:rPr>
          <w:t>|</w:t>
        </w:r>
        <w:r w:rsidR="00541633" w:rsidRPr="00541633">
          <w:t xml:space="preserve"> </w:t>
        </w:r>
        <w:r w:rsidR="0053023A" w:rsidRPr="0053023A">
          <w:fldChar w:fldCharType="begin"/>
        </w:r>
        <w:r w:rsidR="0039389C">
          <w:instrText xml:space="preserve"> PAGE   \* MERGEFORMAT </w:instrText>
        </w:r>
        <w:r w:rsidR="0053023A" w:rsidRPr="0053023A">
          <w:fldChar w:fldCharType="separate"/>
        </w:r>
        <w:r w:rsidR="006F69B8" w:rsidRPr="006F69B8">
          <w:rPr>
            <w:b/>
            <w:noProof/>
          </w:rPr>
          <w:t>1</w:t>
        </w:r>
        <w:r w:rsidR="0053023A">
          <w:rPr>
            <w:b/>
            <w:noProof/>
          </w:rPr>
          <w:fldChar w:fldCharType="end"/>
        </w:r>
        <w:r w:rsidR="00F117FE">
          <w:rPr>
            <w:b/>
          </w:rPr>
          <w:t xml:space="preserve"> </w:t>
        </w:r>
      </w:p>
    </w:sdtContent>
  </w:sdt>
  <w:p w:rsidR="00F117FE" w:rsidRDefault="00802FDC" w:rsidP="00116A53">
    <w:pPr>
      <w:pStyle w:val="Footer"/>
      <w:jc w:val="right"/>
    </w:pPr>
    <w:proofErr w:type="spellStart"/>
    <w:r>
      <w:t>Vă</w:t>
    </w:r>
    <w:proofErr w:type="spellEnd"/>
    <w:r>
      <w:t xml:space="preserve"> </w:t>
    </w:r>
    <w:proofErr w:type="spellStart"/>
    <w:r>
      <w:t>rugăm</w:t>
    </w:r>
    <w:proofErr w:type="spellEnd"/>
    <w:r w:rsidR="00541633">
      <w:t>,</w:t>
    </w:r>
    <w:r w:rsidR="006E7FD8">
      <w:t xml:space="preserve"> </w:t>
    </w:r>
    <w:proofErr w:type="spellStart"/>
    <w:r>
      <w:t>vizitaţi</w:t>
    </w:r>
    <w:proofErr w:type="spellEnd"/>
    <w:r>
      <w:t xml:space="preserve"> </w:t>
    </w:r>
    <w:r w:rsidR="00541633">
      <w:t xml:space="preserve"> </w:t>
    </w:r>
    <w:hyperlink r:id="rId1" w:history="1">
      <w:r w:rsidR="00F117FE" w:rsidRPr="00FF5BE8">
        <w:rPr>
          <w:rStyle w:val="Hyperlink"/>
        </w:rPr>
        <w:t>www.ieneproject.eu</w:t>
      </w:r>
    </w:hyperlink>
    <w:r w:rsidR="00F117FE">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56F" w:rsidRDefault="0081656F" w:rsidP="000024C5">
      <w:pPr>
        <w:spacing w:after="0" w:line="240" w:lineRule="auto"/>
      </w:pPr>
      <w:r>
        <w:separator/>
      </w:r>
    </w:p>
  </w:footnote>
  <w:footnote w:type="continuationSeparator" w:id="0">
    <w:p w:rsidR="0081656F" w:rsidRDefault="0081656F" w:rsidP="00002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B76"/>
    <w:multiLevelType w:val="hybridMultilevel"/>
    <w:tmpl w:val="F830E2B8"/>
    <w:lvl w:ilvl="0" w:tplc="8408862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71EDA"/>
    <w:multiLevelType w:val="hybridMultilevel"/>
    <w:tmpl w:val="FE42E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391E1C"/>
    <w:multiLevelType w:val="hybridMultilevel"/>
    <w:tmpl w:val="8B5242BA"/>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46BC2"/>
    <w:multiLevelType w:val="hybridMultilevel"/>
    <w:tmpl w:val="29BED3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AA25E89"/>
    <w:multiLevelType w:val="hybridMultilevel"/>
    <w:tmpl w:val="D1A06170"/>
    <w:lvl w:ilvl="0" w:tplc="960E437E">
      <w:start w:val="1"/>
      <w:numFmt w:val="bullet"/>
      <w:lvlText w:val="•"/>
      <w:lvlJc w:val="left"/>
      <w:pPr>
        <w:tabs>
          <w:tab w:val="num" w:pos="720"/>
        </w:tabs>
        <w:ind w:left="720" w:hanging="360"/>
      </w:pPr>
      <w:rPr>
        <w:rFonts w:ascii="Times New Roman" w:hAnsi="Times New Roman" w:hint="default"/>
      </w:rPr>
    </w:lvl>
    <w:lvl w:ilvl="1" w:tplc="99305F6A" w:tentative="1">
      <w:start w:val="1"/>
      <w:numFmt w:val="bullet"/>
      <w:lvlText w:val="•"/>
      <w:lvlJc w:val="left"/>
      <w:pPr>
        <w:tabs>
          <w:tab w:val="num" w:pos="1440"/>
        </w:tabs>
        <w:ind w:left="1440" w:hanging="360"/>
      </w:pPr>
      <w:rPr>
        <w:rFonts w:ascii="Times New Roman" w:hAnsi="Times New Roman" w:hint="default"/>
      </w:rPr>
    </w:lvl>
    <w:lvl w:ilvl="2" w:tplc="E07EC3F0" w:tentative="1">
      <w:start w:val="1"/>
      <w:numFmt w:val="bullet"/>
      <w:lvlText w:val="•"/>
      <w:lvlJc w:val="left"/>
      <w:pPr>
        <w:tabs>
          <w:tab w:val="num" w:pos="2160"/>
        </w:tabs>
        <w:ind w:left="2160" w:hanging="360"/>
      </w:pPr>
      <w:rPr>
        <w:rFonts w:ascii="Times New Roman" w:hAnsi="Times New Roman" w:hint="default"/>
      </w:rPr>
    </w:lvl>
    <w:lvl w:ilvl="3" w:tplc="54EC3542" w:tentative="1">
      <w:start w:val="1"/>
      <w:numFmt w:val="bullet"/>
      <w:lvlText w:val="•"/>
      <w:lvlJc w:val="left"/>
      <w:pPr>
        <w:tabs>
          <w:tab w:val="num" w:pos="2880"/>
        </w:tabs>
        <w:ind w:left="2880" w:hanging="360"/>
      </w:pPr>
      <w:rPr>
        <w:rFonts w:ascii="Times New Roman" w:hAnsi="Times New Roman" w:hint="default"/>
      </w:rPr>
    </w:lvl>
    <w:lvl w:ilvl="4" w:tplc="A43407A4" w:tentative="1">
      <w:start w:val="1"/>
      <w:numFmt w:val="bullet"/>
      <w:lvlText w:val="•"/>
      <w:lvlJc w:val="left"/>
      <w:pPr>
        <w:tabs>
          <w:tab w:val="num" w:pos="3600"/>
        </w:tabs>
        <w:ind w:left="3600" w:hanging="360"/>
      </w:pPr>
      <w:rPr>
        <w:rFonts w:ascii="Times New Roman" w:hAnsi="Times New Roman" w:hint="default"/>
      </w:rPr>
    </w:lvl>
    <w:lvl w:ilvl="5" w:tplc="788C24FE" w:tentative="1">
      <w:start w:val="1"/>
      <w:numFmt w:val="bullet"/>
      <w:lvlText w:val="•"/>
      <w:lvlJc w:val="left"/>
      <w:pPr>
        <w:tabs>
          <w:tab w:val="num" w:pos="4320"/>
        </w:tabs>
        <w:ind w:left="4320" w:hanging="360"/>
      </w:pPr>
      <w:rPr>
        <w:rFonts w:ascii="Times New Roman" w:hAnsi="Times New Roman" w:hint="default"/>
      </w:rPr>
    </w:lvl>
    <w:lvl w:ilvl="6" w:tplc="A6F0B7F2" w:tentative="1">
      <w:start w:val="1"/>
      <w:numFmt w:val="bullet"/>
      <w:lvlText w:val="•"/>
      <w:lvlJc w:val="left"/>
      <w:pPr>
        <w:tabs>
          <w:tab w:val="num" w:pos="5040"/>
        </w:tabs>
        <w:ind w:left="5040" w:hanging="360"/>
      </w:pPr>
      <w:rPr>
        <w:rFonts w:ascii="Times New Roman" w:hAnsi="Times New Roman" w:hint="default"/>
      </w:rPr>
    </w:lvl>
    <w:lvl w:ilvl="7" w:tplc="2E1C4A72" w:tentative="1">
      <w:start w:val="1"/>
      <w:numFmt w:val="bullet"/>
      <w:lvlText w:val="•"/>
      <w:lvlJc w:val="left"/>
      <w:pPr>
        <w:tabs>
          <w:tab w:val="num" w:pos="5760"/>
        </w:tabs>
        <w:ind w:left="5760" w:hanging="360"/>
      </w:pPr>
      <w:rPr>
        <w:rFonts w:ascii="Times New Roman" w:hAnsi="Times New Roman" w:hint="default"/>
      </w:rPr>
    </w:lvl>
    <w:lvl w:ilvl="8" w:tplc="7DB6179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9C6EA5"/>
    <w:multiLevelType w:val="hybridMultilevel"/>
    <w:tmpl w:val="E88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D670B"/>
    <w:multiLevelType w:val="hybridMultilevel"/>
    <w:tmpl w:val="99EED41C"/>
    <w:lvl w:ilvl="0" w:tplc="C45EEA8E">
      <w:start w:val="1"/>
      <w:numFmt w:val="bullet"/>
      <w:lvlText w:val="•"/>
      <w:lvlJc w:val="left"/>
      <w:pPr>
        <w:tabs>
          <w:tab w:val="num" w:pos="720"/>
        </w:tabs>
        <w:ind w:left="720" w:hanging="360"/>
      </w:pPr>
      <w:rPr>
        <w:rFonts w:ascii="Times New Roman" w:hAnsi="Times New Roman" w:hint="default"/>
      </w:rPr>
    </w:lvl>
    <w:lvl w:ilvl="1" w:tplc="E15C200C" w:tentative="1">
      <w:start w:val="1"/>
      <w:numFmt w:val="bullet"/>
      <w:lvlText w:val="•"/>
      <w:lvlJc w:val="left"/>
      <w:pPr>
        <w:tabs>
          <w:tab w:val="num" w:pos="1440"/>
        </w:tabs>
        <w:ind w:left="1440" w:hanging="360"/>
      </w:pPr>
      <w:rPr>
        <w:rFonts w:ascii="Times New Roman" w:hAnsi="Times New Roman" w:hint="default"/>
      </w:rPr>
    </w:lvl>
    <w:lvl w:ilvl="2" w:tplc="F7504E0E" w:tentative="1">
      <w:start w:val="1"/>
      <w:numFmt w:val="bullet"/>
      <w:lvlText w:val="•"/>
      <w:lvlJc w:val="left"/>
      <w:pPr>
        <w:tabs>
          <w:tab w:val="num" w:pos="2160"/>
        </w:tabs>
        <w:ind w:left="2160" w:hanging="360"/>
      </w:pPr>
      <w:rPr>
        <w:rFonts w:ascii="Times New Roman" w:hAnsi="Times New Roman" w:hint="default"/>
      </w:rPr>
    </w:lvl>
    <w:lvl w:ilvl="3" w:tplc="EBCED662" w:tentative="1">
      <w:start w:val="1"/>
      <w:numFmt w:val="bullet"/>
      <w:lvlText w:val="•"/>
      <w:lvlJc w:val="left"/>
      <w:pPr>
        <w:tabs>
          <w:tab w:val="num" w:pos="2880"/>
        </w:tabs>
        <w:ind w:left="2880" w:hanging="360"/>
      </w:pPr>
      <w:rPr>
        <w:rFonts w:ascii="Times New Roman" w:hAnsi="Times New Roman" w:hint="default"/>
      </w:rPr>
    </w:lvl>
    <w:lvl w:ilvl="4" w:tplc="FA20228A" w:tentative="1">
      <w:start w:val="1"/>
      <w:numFmt w:val="bullet"/>
      <w:lvlText w:val="•"/>
      <w:lvlJc w:val="left"/>
      <w:pPr>
        <w:tabs>
          <w:tab w:val="num" w:pos="3600"/>
        </w:tabs>
        <w:ind w:left="3600" w:hanging="360"/>
      </w:pPr>
      <w:rPr>
        <w:rFonts w:ascii="Times New Roman" w:hAnsi="Times New Roman" w:hint="default"/>
      </w:rPr>
    </w:lvl>
    <w:lvl w:ilvl="5" w:tplc="5B624A5E" w:tentative="1">
      <w:start w:val="1"/>
      <w:numFmt w:val="bullet"/>
      <w:lvlText w:val="•"/>
      <w:lvlJc w:val="left"/>
      <w:pPr>
        <w:tabs>
          <w:tab w:val="num" w:pos="4320"/>
        </w:tabs>
        <w:ind w:left="4320" w:hanging="360"/>
      </w:pPr>
      <w:rPr>
        <w:rFonts w:ascii="Times New Roman" w:hAnsi="Times New Roman" w:hint="default"/>
      </w:rPr>
    </w:lvl>
    <w:lvl w:ilvl="6" w:tplc="54661D52" w:tentative="1">
      <w:start w:val="1"/>
      <w:numFmt w:val="bullet"/>
      <w:lvlText w:val="•"/>
      <w:lvlJc w:val="left"/>
      <w:pPr>
        <w:tabs>
          <w:tab w:val="num" w:pos="5040"/>
        </w:tabs>
        <w:ind w:left="5040" w:hanging="360"/>
      </w:pPr>
      <w:rPr>
        <w:rFonts w:ascii="Times New Roman" w:hAnsi="Times New Roman" w:hint="default"/>
      </w:rPr>
    </w:lvl>
    <w:lvl w:ilvl="7" w:tplc="1B3C39E4" w:tentative="1">
      <w:start w:val="1"/>
      <w:numFmt w:val="bullet"/>
      <w:lvlText w:val="•"/>
      <w:lvlJc w:val="left"/>
      <w:pPr>
        <w:tabs>
          <w:tab w:val="num" w:pos="5760"/>
        </w:tabs>
        <w:ind w:left="5760" w:hanging="360"/>
      </w:pPr>
      <w:rPr>
        <w:rFonts w:ascii="Times New Roman" w:hAnsi="Times New Roman" w:hint="default"/>
      </w:rPr>
    </w:lvl>
    <w:lvl w:ilvl="8" w:tplc="4E9AD45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A70F7B"/>
    <w:multiLevelType w:val="hybridMultilevel"/>
    <w:tmpl w:val="4204F7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360CDE"/>
    <w:multiLevelType w:val="multilevel"/>
    <w:tmpl w:val="23360CDE"/>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8849E3"/>
    <w:multiLevelType w:val="hybridMultilevel"/>
    <w:tmpl w:val="9A02C10A"/>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27A927F9"/>
    <w:multiLevelType w:val="hybridMultilevel"/>
    <w:tmpl w:val="7784A9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EF5FB2"/>
    <w:multiLevelType w:val="hybridMultilevel"/>
    <w:tmpl w:val="E0D4C3DC"/>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E3536"/>
    <w:multiLevelType w:val="hybridMultilevel"/>
    <w:tmpl w:val="52806112"/>
    <w:lvl w:ilvl="0" w:tplc="7256B00C">
      <w:start w:val="1"/>
      <w:numFmt w:val="bullet"/>
      <w:lvlText w:val="•"/>
      <w:lvlJc w:val="left"/>
      <w:pPr>
        <w:tabs>
          <w:tab w:val="num" w:pos="720"/>
        </w:tabs>
        <w:ind w:left="720" w:hanging="360"/>
      </w:pPr>
      <w:rPr>
        <w:rFonts w:ascii="Times New Roman" w:hAnsi="Times New Roman" w:hint="default"/>
      </w:rPr>
    </w:lvl>
    <w:lvl w:ilvl="1" w:tplc="5336A7D2" w:tentative="1">
      <w:start w:val="1"/>
      <w:numFmt w:val="bullet"/>
      <w:lvlText w:val="•"/>
      <w:lvlJc w:val="left"/>
      <w:pPr>
        <w:tabs>
          <w:tab w:val="num" w:pos="1440"/>
        </w:tabs>
        <w:ind w:left="1440" w:hanging="360"/>
      </w:pPr>
      <w:rPr>
        <w:rFonts w:ascii="Times New Roman" w:hAnsi="Times New Roman" w:hint="default"/>
      </w:rPr>
    </w:lvl>
    <w:lvl w:ilvl="2" w:tplc="B84E00FA" w:tentative="1">
      <w:start w:val="1"/>
      <w:numFmt w:val="bullet"/>
      <w:lvlText w:val="•"/>
      <w:lvlJc w:val="left"/>
      <w:pPr>
        <w:tabs>
          <w:tab w:val="num" w:pos="2160"/>
        </w:tabs>
        <w:ind w:left="2160" w:hanging="360"/>
      </w:pPr>
      <w:rPr>
        <w:rFonts w:ascii="Times New Roman" w:hAnsi="Times New Roman" w:hint="default"/>
      </w:rPr>
    </w:lvl>
    <w:lvl w:ilvl="3" w:tplc="C004C990" w:tentative="1">
      <w:start w:val="1"/>
      <w:numFmt w:val="bullet"/>
      <w:lvlText w:val="•"/>
      <w:lvlJc w:val="left"/>
      <w:pPr>
        <w:tabs>
          <w:tab w:val="num" w:pos="2880"/>
        </w:tabs>
        <w:ind w:left="2880" w:hanging="360"/>
      </w:pPr>
      <w:rPr>
        <w:rFonts w:ascii="Times New Roman" w:hAnsi="Times New Roman" w:hint="default"/>
      </w:rPr>
    </w:lvl>
    <w:lvl w:ilvl="4" w:tplc="1A3CF912" w:tentative="1">
      <w:start w:val="1"/>
      <w:numFmt w:val="bullet"/>
      <w:lvlText w:val="•"/>
      <w:lvlJc w:val="left"/>
      <w:pPr>
        <w:tabs>
          <w:tab w:val="num" w:pos="3600"/>
        </w:tabs>
        <w:ind w:left="3600" w:hanging="360"/>
      </w:pPr>
      <w:rPr>
        <w:rFonts w:ascii="Times New Roman" w:hAnsi="Times New Roman" w:hint="default"/>
      </w:rPr>
    </w:lvl>
    <w:lvl w:ilvl="5" w:tplc="D172C37C" w:tentative="1">
      <w:start w:val="1"/>
      <w:numFmt w:val="bullet"/>
      <w:lvlText w:val="•"/>
      <w:lvlJc w:val="left"/>
      <w:pPr>
        <w:tabs>
          <w:tab w:val="num" w:pos="4320"/>
        </w:tabs>
        <w:ind w:left="4320" w:hanging="360"/>
      </w:pPr>
      <w:rPr>
        <w:rFonts w:ascii="Times New Roman" w:hAnsi="Times New Roman" w:hint="default"/>
      </w:rPr>
    </w:lvl>
    <w:lvl w:ilvl="6" w:tplc="101682CE" w:tentative="1">
      <w:start w:val="1"/>
      <w:numFmt w:val="bullet"/>
      <w:lvlText w:val="•"/>
      <w:lvlJc w:val="left"/>
      <w:pPr>
        <w:tabs>
          <w:tab w:val="num" w:pos="5040"/>
        </w:tabs>
        <w:ind w:left="5040" w:hanging="360"/>
      </w:pPr>
      <w:rPr>
        <w:rFonts w:ascii="Times New Roman" w:hAnsi="Times New Roman" w:hint="default"/>
      </w:rPr>
    </w:lvl>
    <w:lvl w:ilvl="7" w:tplc="BD18B57E" w:tentative="1">
      <w:start w:val="1"/>
      <w:numFmt w:val="bullet"/>
      <w:lvlText w:val="•"/>
      <w:lvlJc w:val="left"/>
      <w:pPr>
        <w:tabs>
          <w:tab w:val="num" w:pos="5760"/>
        </w:tabs>
        <w:ind w:left="5760" w:hanging="360"/>
      </w:pPr>
      <w:rPr>
        <w:rFonts w:ascii="Times New Roman" w:hAnsi="Times New Roman" w:hint="default"/>
      </w:rPr>
    </w:lvl>
    <w:lvl w:ilvl="8" w:tplc="510CB4B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3200A7A"/>
    <w:multiLevelType w:val="hybridMultilevel"/>
    <w:tmpl w:val="5B4CDB82"/>
    <w:lvl w:ilvl="0" w:tplc="422E52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6E045B"/>
    <w:multiLevelType w:val="multilevel"/>
    <w:tmpl w:val="A60EF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A8675D"/>
    <w:multiLevelType w:val="hybridMultilevel"/>
    <w:tmpl w:val="747AF090"/>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nsid w:val="47B363A6"/>
    <w:multiLevelType w:val="hybridMultilevel"/>
    <w:tmpl w:val="630C4FAE"/>
    <w:lvl w:ilvl="0" w:tplc="20FCCF9E">
      <w:start w:val="1"/>
      <w:numFmt w:val="bullet"/>
      <w:lvlText w:val="•"/>
      <w:lvlJc w:val="left"/>
      <w:pPr>
        <w:tabs>
          <w:tab w:val="num" w:pos="720"/>
        </w:tabs>
        <w:ind w:left="720" w:hanging="360"/>
      </w:pPr>
      <w:rPr>
        <w:rFonts w:ascii="Times New Roman" w:hAnsi="Times New Roman" w:hint="default"/>
      </w:rPr>
    </w:lvl>
    <w:lvl w:ilvl="1" w:tplc="72B05572" w:tentative="1">
      <w:start w:val="1"/>
      <w:numFmt w:val="bullet"/>
      <w:lvlText w:val="•"/>
      <w:lvlJc w:val="left"/>
      <w:pPr>
        <w:tabs>
          <w:tab w:val="num" w:pos="1440"/>
        </w:tabs>
        <w:ind w:left="1440" w:hanging="360"/>
      </w:pPr>
      <w:rPr>
        <w:rFonts w:ascii="Times New Roman" w:hAnsi="Times New Roman" w:hint="default"/>
      </w:rPr>
    </w:lvl>
    <w:lvl w:ilvl="2" w:tplc="91EA5414" w:tentative="1">
      <w:start w:val="1"/>
      <w:numFmt w:val="bullet"/>
      <w:lvlText w:val="•"/>
      <w:lvlJc w:val="left"/>
      <w:pPr>
        <w:tabs>
          <w:tab w:val="num" w:pos="2160"/>
        </w:tabs>
        <w:ind w:left="2160" w:hanging="360"/>
      </w:pPr>
      <w:rPr>
        <w:rFonts w:ascii="Times New Roman" w:hAnsi="Times New Roman" w:hint="default"/>
      </w:rPr>
    </w:lvl>
    <w:lvl w:ilvl="3" w:tplc="FD5078D2" w:tentative="1">
      <w:start w:val="1"/>
      <w:numFmt w:val="bullet"/>
      <w:lvlText w:val="•"/>
      <w:lvlJc w:val="left"/>
      <w:pPr>
        <w:tabs>
          <w:tab w:val="num" w:pos="2880"/>
        </w:tabs>
        <w:ind w:left="2880" w:hanging="360"/>
      </w:pPr>
      <w:rPr>
        <w:rFonts w:ascii="Times New Roman" w:hAnsi="Times New Roman" w:hint="default"/>
      </w:rPr>
    </w:lvl>
    <w:lvl w:ilvl="4" w:tplc="B37E606A" w:tentative="1">
      <w:start w:val="1"/>
      <w:numFmt w:val="bullet"/>
      <w:lvlText w:val="•"/>
      <w:lvlJc w:val="left"/>
      <w:pPr>
        <w:tabs>
          <w:tab w:val="num" w:pos="3600"/>
        </w:tabs>
        <w:ind w:left="3600" w:hanging="360"/>
      </w:pPr>
      <w:rPr>
        <w:rFonts w:ascii="Times New Roman" w:hAnsi="Times New Roman" w:hint="default"/>
      </w:rPr>
    </w:lvl>
    <w:lvl w:ilvl="5" w:tplc="4E1013BC" w:tentative="1">
      <w:start w:val="1"/>
      <w:numFmt w:val="bullet"/>
      <w:lvlText w:val="•"/>
      <w:lvlJc w:val="left"/>
      <w:pPr>
        <w:tabs>
          <w:tab w:val="num" w:pos="4320"/>
        </w:tabs>
        <w:ind w:left="4320" w:hanging="360"/>
      </w:pPr>
      <w:rPr>
        <w:rFonts w:ascii="Times New Roman" w:hAnsi="Times New Roman" w:hint="default"/>
      </w:rPr>
    </w:lvl>
    <w:lvl w:ilvl="6" w:tplc="56148FAA" w:tentative="1">
      <w:start w:val="1"/>
      <w:numFmt w:val="bullet"/>
      <w:lvlText w:val="•"/>
      <w:lvlJc w:val="left"/>
      <w:pPr>
        <w:tabs>
          <w:tab w:val="num" w:pos="5040"/>
        </w:tabs>
        <w:ind w:left="5040" w:hanging="360"/>
      </w:pPr>
      <w:rPr>
        <w:rFonts w:ascii="Times New Roman" w:hAnsi="Times New Roman" w:hint="default"/>
      </w:rPr>
    </w:lvl>
    <w:lvl w:ilvl="7" w:tplc="D778BFB6" w:tentative="1">
      <w:start w:val="1"/>
      <w:numFmt w:val="bullet"/>
      <w:lvlText w:val="•"/>
      <w:lvlJc w:val="left"/>
      <w:pPr>
        <w:tabs>
          <w:tab w:val="num" w:pos="5760"/>
        </w:tabs>
        <w:ind w:left="5760" w:hanging="360"/>
      </w:pPr>
      <w:rPr>
        <w:rFonts w:ascii="Times New Roman" w:hAnsi="Times New Roman" w:hint="default"/>
      </w:rPr>
    </w:lvl>
    <w:lvl w:ilvl="8" w:tplc="26084D6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896820"/>
    <w:multiLevelType w:val="hybridMultilevel"/>
    <w:tmpl w:val="A514783C"/>
    <w:lvl w:ilvl="0" w:tplc="1B2846C0">
      <w:start w:val="1"/>
      <w:numFmt w:val="bullet"/>
      <w:lvlText w:val="•"/>
      <w:lvlJc w:val="left"/>
      <w:pPr>
        <w:tabs>
          <w:tab w:val="num" w:pos="720"/>
        </w:tabs>
        <w:ind w:left="720" w:hanging="360"/>
      </w:pPr>
      <w:rPr>
        <w:rFonts w:ascii="Times New Roman" w:hAnsi="Times New Roman" w:hint="default"/>
      </w:rPr>
    </w:lvl>
    <w:lvl w:ilvl="1" w:tplc="CA2A29F8" w:tentative="1">
      <w:start w:val="1"/>
      <w:numFmt w:val="bullet"/>
      <w:lvlText w:val="•"/>
      <w:lvlJc w:val="left"/>
      <w:pPr>
        <w:tabs>
          <w:tab w:val="num" w:pos="1440"/>
        </w:tabs>
        <w:ind w:left="1440" w:hanging="360"/>
      </w:pPr>
      <w:rPr>
        <w:rFonts w:ascii="Times New Roman" w:hAnsi="Times New Roman" w:hint="default"/>
      </w:rPr>
    </w:lvl>
    <w:lvl w:ilvl="2" w:tplc="97FAF788" w:tentative="1">
      <w:start w:val="1"/>
      <w:numFmt w:val="bullet"/>
      <w:lvlText w:val="•"/>
      <w:lvlJc w:val="left"/>
      <w:pPr>
        <w:tabs>
          <w:tab w:val="num" w:pos="2160"/>
        </w:tabs>
        <w:ind w:left="2160" w:hanging="360"/>
      </w:pPr>
      <w:rPr>
        <w:rFonts w:ascii="Times New Roman" w:hAnsi="Times New Roman" w:hint="default"/>
      </w:rPr>
    </w:lvl>
    <w:lvl w:ilvl="3" w:tplc="B8980EA6" w:tentative="1">
      <w:start w:val="1"/>
      <w:numFmt w:val="bullet"/>
      <w:lvlText w:val="•"/>
      <w:lvlJc w:val="left"/>
      <w:pPr>
        <w:tabs>
          <w:tab w:val="num" w:pos="2880"/>
        </w:tabs>
        <w:ind w:left="2880" w:hanging="360"/>
      </w:pPr>
      <w:rPr>
        <w:rFonts w:ascii="Times New Roman" w:hAnsi="Times New Roman" w:hint="default"/>
      </w:rPr>
    </w:lvl>
    <w:lvl w:ilvl="4" w:tplc="48A2FB30" w:tentative="1">
      <w:start w:val="1"/>
      <w:numFmt w:val="bullet"/>
      <w:lvlText w:val="•"/>
      <w:lvlJc w:val="left"/>
      <w:pPr>
        <w:tabs>
          <w:tab w:val="num" w:pos="3600"/>
        </w:tabs>
        <w:ind w:left="3600" w:hanging="360"/>
      </w:pPr>
      <w:rPr>
        <w:rFonts w:ascii="Times New Roman" w:hAnsi="Times New Roman" w:hint="default"/>
      </w:rPr>
    </w:lvl>
    <w:lvl w:ilvl="5" w:tplc="1EDADB40" w:tentative="1">
      <w:start w:val="1"/>
      <w:numFmt w:val="bullet"/>
      <w:lvlText w:val="•"/>
      <w:lvlJc w:val="left"/>
      <w:pPr>
        <w:tabs>
          <w:tab w:val="num" w:pos="4320"/>
        </w:tabs>
        <w:ind w:left="4320" w:hanging="360"/>
      </w:pPr>
      <w:rPr>
        <w:rFonts w:ascii="Times New Roman" w:hAnsi="Times New Roman" w:hint="default"/>
      </w:rPr>
    </w:lvl>
    <w:lvl w:ilvl="6" w:tplc="9F4CA2E2" w:tentative="1">
      <w:start w:val="1"/>
      <w:numFmt w:val="bullet"/>
      <w:lvlText w:val="•"/>
      <w:lvlJc w:val="left"/>
      <w:pPr>
        <w:tabs>
          <w:tab w:val="num" w:pos="5040"/>
        </w:tabs>
        <w:ind w:left="5040" w:hanging="360"/>
      </w:pPr>
      <w:rPr>
        <w:rFonts w:ascii="Times New Roman" w:hAnsi="Times New Roman" w:hint="default"/>
      </w:rPr>
    </w:lvl>
    <w:lvl w:ilvl="7" w:tplc="69681382" w:tentative="1">
      <w:start w:val="1"/>
      <w:numFmt w:val="bullet"/>
      <w:lvlText w:val="•"/>
      <w:lvlJc w:val="left"/>
      <w:pPr>
        <w:tabs>
          <w:tab w:val="num" w:pos="5760"/>
        </w:tabs>
        <w:ind w:left="5760" w:hanging="360"/>
      </w:pPr>
      <w:rPr>
        <w:rFonts w:ascii="Times New Roman" w:hAnsi="Times New Roman" w:hint="default"/>
      </w:rPr>
    </w:lvl>
    <w:lvl w:ilvl="8" w:tplc="E604D0E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134110A"/>
    <w:multiLevelType w:val="hybridMultilevel"/>
    <w:tmpl w:val="F7B0D290"/>
    <w:lvl w:ilvl="0" w:tplc="72A6C1F2">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nsid w:val="513D619B"/>
    <w:multiLevelType w:val="hybridMultilevel"/>
    <w:tmpl w:val="7256BBDC"/>
    <w:lvl w:ilvl="0" w:tplc="1E32CEA2">
      <w:numFmt w:val="bullet"/>
      <w:lvlText w:val="-"/>
      <w:lvlJc w:val="left"/>
      <w:pPr>
        <w:ind w:left="774" w:hanging="360"/>
      </w:pPr>
      <w:rPr>
        <w:rFonts w:ascii="Calibri" w:eastAsiaTheme="minorHAnsi" w:hAnsi="Calibri" w:cs="Calibr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52792B13"/>
    <w:multiLevelType w:val="hybridMultilevel"/>
    <w:tmpl w:val="63B8E4F6"/>
    <w:lvl w:ilvl="0" w:tplc="43EC2F48">
      <w:start w:val="1"/>
      <w:numFmt w:val="bullet"/>
      <w:lvlText w:val="•"/>
      <w:lvlJc w:val="left"/>
      <w:pPr>
        <w:tabs>
          <w:tab w:val="num" w:pos="720"/>
        </w:tabs>
        <w:ind w:left="720" w:hanging="360"/>
      </w:pPr>
      <w:rPr>
        <w:rFonts w:ascii="Times New Roman" w:hAnsi="Times New Roman" w:hint="default"/>
      </w:rPr>
    </w:lvl>
    <w:lvl w:ilvl="1" w:tplc="57E8B20A" w:tentative="1">
      <w:start w:val="1"/>
      <w:numFmt w:val="bullet"/>
      <w:lvlText w:val="•"/>
      <w:lvlJc w:val="left"/>
      <w:pPr>
        <w:tabs>
          <w:tab w:val="num" w:pos="1440"/>
        </w:tabs>
        <w:ind w:left="1440" w:hanging="360"/>
      </w:pPr>
      <w:rPr>
        <w:rFonts w:ascii="Times New Roman" w:hAnsi="Times New Roman" w:hint="default"/>
      </w:rPr>
    </w:lvl>
    <w:lvl w:ilvl="2" w:tplc="AE28D5DC" w:tentative="1">
      <w:start w:val="1"/>
      <w:numFmt w:val="bullet"/>
      <w:lvlText w:val="•"/>
      <w:lvlJc w:val="left"/>
      <w:pPr>
        <w:tabs>
          <w:tab w:val="num" w:pos="2160"/>
        </w:tabs>
        <w:ind w:left="2160" w:hanging="360"/>
      </w:pPr>
      <w:rPr>
        <w:rFonts w:ascii="Times New Roman" w:hAnsi="Times New Roman" w:hint="default"/>
      </w:rPr>
    </w:lvl>
    <w:lvl w:ilvl="3" w:tplc="17F0AE6C" w:tentative="1">
      <w:start w:val="1"/>
      <w:numFmt w:val="bullet"/>
      <w:lvlText w:val="•"/>
      <w:lvlJc w:val="left"/>
      <w:pPr>
        <w:tabs>
          <w:tab w:val="num" w:pos="2880"/>
        </w:tabs>
        <w:ind w:left="2880" w:hanging="360"/>
      </w:pPr>
      <w:rPr>
        <w:rFonts w:ascii="Times New Roman" w:hAnsi="Times New Roman" w:hint="default"/>
      </w:rPr>
    </w:lvl>
    <w:lvl w:ilvl="4" w:tplc="132CCEB2" w:tentative="1">
      <w:start w:val="1"/>
      <w:numFmt w:val="bullet"/>
      <w:lvlText w:val="•"/>
      <w:lvlJc w:val="left"/>
      <w:pPr>
        <w:tabs>
          <w:tab w:val="num" w:pos="3600"/>
        </w:tabs>
        <w:ind w:left="3600" w:hanging="360"/>
      </w:pPr>
      <w:rPr>
        <w:rFonts w:ascii="Times New Roman" w:hAnsi="Times New Roman" w:hint="default"/>
      </w:rPr>
    </w:lvl>
    <w:lvl w:ilvl="5" w:tplc="3502FDC4" w:tentative="1">
      <w:start w:val="1"/>
      <w:numFmt w:val="bullet"/>
      <w:lvlText w:val="•"/>
      <w:lvlJc w:val="left"/>
      <w:pPr>
        <w:tabs>
          <w:tab w:val="num" w:pos="4320"/>
        </w:tabs>
        <w:ind w:left="4320" w:hanging="360"/>
      </w:pPr>
      <w:rPr>
        <w:rFonts w:ascii="Times New Roman" w:hAnsi="Times New Roman" w:hint="default"/>
      </w:rPr>
    </w:lvl>
    <w:lvl w:ilvl="6" w:tplc="D8E6798C" w:tentative="1">
      <w:start w:val="1"/>
      <w:numFmt w:val="bullet"/>
      <w:lvlText w:val="•"/>
      <w:lvlJc w:val="left"/>
      <w:pPr>
        <w:tabs>
          <w:tab w:val="num" w:pos="5040"/>
        </w:tabs>
        <w:ind w:left="5040" w:hanging="360"/>
      </w:pPr>
      <w:rPr>
        <w:rFonts w:ascii="Times New Roman" w:hAnsi="Times New Roman" w:hint="default"/>
      </w:rPr>
    </w:lvl>
    <w:lvl w:ilvl="7" w:tplc="82C0724E" w:tentative="1">
      <w:start w:val="1"/>
      <w:numFmt w:val="bullet"/>
      <w:lvlText w:val="•"/>
      <w:lvlJc w:val="left"/>
      <w:pPr>
        <w:tabs>
          <w:tab w:val="num" w:pos="5760"/>
        </w:tabs>
        <w:ind w:left="5760" w:hanging="360"/>
      </w:pPr>
      <w:rPr>
        <w:rFonts w:ascii="Times New Roman" w:hAnsi="Times New Roman" w:hint="default"/>
      </w:rPr>
    </w:lvl>
    <w:lvl w:ilvl="8" w:tplc="A552C37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38A2812"/>
    <w:multiLevelType w:val="hybridMultilevel"/>
    <w:tmpl w:val="FEC43E76"/>
    <w:lvl w:ilvl="0" w:tplc="0C0A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8D6772"/>
    <w:multiLevelType w:val="hybridMultilevel"/>
    <w:tmpl w:val="9D16E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564967FE"/>
    <w:multiLevelType w:val="hybridMultilevel"/>
    <w:tmpl w:val="C3C03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DC106BE"/>
    <w:multiLevelType w:val="hybridMultilevel"/>
    <w:tmpl w:val="D1BEF340"/>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62BA440D"/>
    <w:multiLevelType w:val="multilevel"/>
    <w:tmpl w:val="C6AA1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0D0780"/>
    <w:multiLevelType w:val="hybridMultilevel"/>
    <w:tmpl w:val="DBCA65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69FB0B4D"/>
    <w:multiLevelType w:val="hybridMultilevel"/>
    <w:tmpl w:val="F1FE2B32"/>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C111C22"/>
    <w:multiLevelType w:val="hybridMultilevel"/>
    <w:tmpl w:val="DBB2D6A6"/>
    <w:lvl w:ilvl="0" w:tplc="1E32CE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6E3DA3"/>
    <w:multiLevelType w:val="hybridMultilevel"/>
    <w:tmpl w:val="9EAA5D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7A2960"/>
    <w:multiLevelType w:val="multilevel"/>
    <w:tmpl w:val="EB08247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num>
  <w:num w:numId="2">
    <w:abstractNumId w:val="1"/>
  </w:num>
  <w:num w:numId="3">
    <w:abstractNumId w:val="14"/>
  </w:num>
  <w:num w:numId="4">
    <w:abstractNumId w:val="5"/>
  </w:num>
  <w:num w:numId="5">
    <w:abstractNumId w:val="2"/>
  </w:num>
  <w:num w:numId="6">
    <w:abstractNumId w:val="11"/>
  </w:num>
  <w:num w:numId="7">
    <w:abstractNumId w:val="27"/>
  </w:num>
  <w:num w:numId="8">
    <w:abstractNumId w:val="10"/>
  </w:num>
  <w:num w:numId="9">
    <w:abstractNumId w:val="23"/>
  </w:num>
  <w:num w:numId="10">
    <w:abstractNumId w:val="24"/>
  </w:num>
  <w:num w:numId="11">
    <w:abstractNumId w:val="21"/>
  </w:num>
  <w:num w:numId="12">
    <w:abstractNumId w:val="0"/>
  </w:num>
  <w:num w:numId="13">
    <w:abstractNumId w:val="9"/>
  </w:num>
  <w:num w:numId="14">
    <w:abstractNumId w:val="18"/>
  </w:num>
  <w:num w:numId="15">
    <w:abstractNumId w:val="25"/>
  </w:num>
  <w:num w:numId="16">
    <w:abstractNumId w:val="30"/>
  </w:num>
  <w:num w:numId="17">
    <w:abstractNumId w:val="17"/>
  </w:num>
  <w:num w:numId="18">
    <w:abstractNumId w:val="16"/>
  </w:num>
  <w:num w:numId="19">
    <w:abstractNumId w:val="12"/>
  </w:num>
  <w:num w:numId="20">
    <w:abstractNumId w:val="6"/>
  </w:num>
  <w:num w:numId="21">
    <w:abstractNumId w:val="20"/>
  </w:num>
  <w:num w:numId="22">
    <w:abstractNumId w:val="4"/>
  </w:num>
  <w:num w:numId="23">
    <w:abstractNumId w:val="28"/>
  </w:num>
  <w:num w:numId="24">
    <w:abstractNumId w:val="19"/>
  </w:num>
  <w:num w:numId="25">
    <w:abstractNumId w:val="3"/>
  </w:num>
  <w:num w:numId="26">
    <w:abstractNumId w:val="22"/>
  </w:num>
  <w:num w:numId="27">
    <w:abstractNumId w:val="26"/>
  </w:num>
  <w:num w:numId="28">
    <w:abstractNumId w:val="8"/>
  </w:num>
  <w:num w:numId="29">
    <w:abstractNumId w:val="7"/>
  </w:num>
  <w:num w:numId="30">
    <w:abstractNumId w:val="15"/>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12289" fillcolor="none [1300]">
      <v:fill color="none [1300]"/>
    </o:shapedefaults>
  </w:hdrShapeDefaults>
  <w:footnotePr>
    <w:footnote w:id="-1"/>
    <w:footnote w:id="0"/>
  </w:footnotePr>
  <w:endnotePr>
    <w:endnote w:id="-1"/>
    <w:endnote w:id="0"/>
  </w:endnotePr>
  <w:compat>
    <w:useFELayout/>
  </w:compat>
  <w:rsids>
    <w:rsidRoot w:val="00047F4E"/>
    <w:rsid w:val="000024C5"/>
    <w:rsid w:val="0000378B"/>
    <w:rsid w:val="000069A3"/>
    <w:rsid w:val="00013A85"/>
    <w:rsid w:val="00015B8A"/>
    <w:rsid w:val="00020ED1"/>
    <w:rsid w:val="00020FA6"/>
    <w:rsid w:val="00022B70"/>
    <w:rsid w:val="00045F23"/>
    <w:rsid w:val="00047F4E"/>
    <w:rsid w:val="000575A1"/>
    <w:rsid w:val="00064663"/>
    <w:rsid w:val="00072691"/>
    <w:rsid w:val="000771FC"/>
    <w:rsid w:val="00094E87"/>
    <w:rsid w:val="000A164C"/>
    <w:rsid w:val="000B066C"/>
    <w:rsid w:val="000B1B58"/>
    <w:rsid w:val="000F3783"/>
    <w:rsid w:val="001004A3"/>
    <w:rsid w:val="001018D7"/>
    <w:rsid w:val="00116A53"/>
    <w:rsid w:val="00124113"/>
    <w:rsid w:val="00133A89"/>
    <w:rsid w:val="0014337A"/>
    <w:rsid w:val="00144510"/>
    <w:rsid w:val="001461A7"/>
    <w:rsid w:val="0016588A"/>
    <w:rsid w:val="00186533"/>
    <w:rsid w:val="001A6FF5"/>
    <w:rsid w:val="001B097F"/>
    <w:rsid w:val="001C4286"/>
    <w:rsid w:val="001E43D4"/>
    <w:rsid w:val="001F1B21"/>
    <w:rsid w:val="00204FB7"/>
    <w:rsid w:val="00254921"/>
    <w:rsid w:val="00255070"/>
    <w:rsid w:val="002677BA"/>
    <w:rsid w:val="00267988"/>
    <w:rsid w:val="00270BD4"/>
    <w:rsid w:val="00273849"/>
    <w:rsid w:val="00273982"/>
    <w:rsid w:val="002955EE"/>
    <w:rsid w:val="002A45A4"/>
    <w:rsid w:val="002B1C17"/>
    <w:rsid w:val="002B47A0"/>
    <w:rsid w:val="002C1A44"/>
    <w:rsid w:val="002C5191"/>
    <w:rsid w:val="002C7437"/>
    <w:rsid w:val="002E2AC1"/>
    <w:rsid w:val="002E63FF"/>
    <w:rsid w:val="002F0956"/>
    <w:rsid w:val="00300913"/>
    <w:rsid w:val="0031710F"/>
    <w:rsid w:val="00333BDD"/>
    <w:rsid w:val="003402D1"/>
    <w:rsid w:val="00343F01"/>
    <w:rsid w:val="00347944"/>
    <w:rsid w:val="00355EB0"/>
    <w:rsid w:val="00377540"/>
    <w:rsid w:val="00384D15"/>
    <w:rsid w:val="0039389C"/>
    <w:rsid w:val="003C03DE"/>
    <w:rsid w:val="003C387A"/>
    <w:rsid w:val="003C4418"/>
    <w:rsid w:val="003C56CB"/>
    <w:rsid w:val="003D204C"/>
    <w:rsid w:val="003D4EBE"/>
    <w:rsid w:val="003D67B9"/>
    <w:rsid w:val="003E2419"/>
    <w:rsid w:val="003F5447"/>
    <w:rsid w:val="004030F5"/>
    <w:rsid w:val="0041335B"/>
    <w:rsid w:val="00420D49"/>
    <w:rsid w:val="00421DF0"/>
    <w:rsid w:val="00453017"/>
    <w:rsid w:val="004552BD"/>
    <w:rsid w:val="00460C0F"/>
    <w:rsid w:val="00473A8D"/>
    <w:rsid w:val="00475C0F"/>
    <w:rsid w:val="004929B3"/>
    <w:rsid w:val="00495E35"/>
    <w:rsid w:val="004B787D"/>
    <w:rsid w:val="004D54D0"/>
    <w:rsid w:val="004E294B"/>
    <w:rsid w:val="004E3FF6"/>
    <w:rsid w:val="004F0C16"/>
    <w:rsid w:val="004F7385"/>
    <w:rsid w:val="005246FB"/>
    <w:rsid w:val="0053023A"/>
    <w:rsid w:val="00531748"/>
    <w:rsid w:val="00535D79"/>
    <w:rsid w:val="005366FA"/>
    <w:rsid w:val="00541633"/>
    <w:rsid w:val="00561F0C"/>
    <w:rsid w:val="00562754"/>
    <w:rsid w:val="0056673A"/>
    <w:rsid w:val="00572378"/>
    <w:rsid w:val="00583D87"/>
    <w:rsid w:val="0059005E"/>
    <w:rsid w:val="005A6DA2"/>
    <w:rsid w:val="005C4E6B"/>
    <w:rsid w:val="005D24B9"/>
    <w:rsid w:val="005D52C8"/>
    <w:rsid w:val="005E3A85"/>
    <w:rsid w:val="006045FB"/>
    <w:rsid w:val="006049C0"/>
    <w:rsid w:val="00605267"/>
    <w:rsid w:val="006072DB"/>
    <w:rsid w:val="006072E4"/>
    <w:rsid w:val="006330BE"/>
    <w:rsid w:val="0065265B"/>
    <w:rsid w:val="006707DD"/>
    <w:rsid w:val="00674943"/>
    <w:rsid w:val="00684C5C"/>
    <w:rsid w:val="006A6DCB"/>
    <w:rsid w:val="006B5A1F"/>
    <w:rsid w:val="006B6071"/>
    <w:rsid w:val="006B6269"/>
    <w:rsid w:val="006C121A"/>
    <w:rsid w:val="006C5836"/>
    <w:rsid w:val="006E58B0"/>
    <w:rsid w:val="006E7FD8"/>
    <w:rsid w:val="006F69B8"/>
    <w:rsid w:val="00711122"/>
    <w:rsid w:val="0071619E"/>
    <w:rsid w:val="00764EA0"/>
    <w:rsid w:val="00766E07"/>
    <w:rsid w:val="00771F2C"/>
    <w:rsid w:val="007875AC"/>
    <w:rsid w:val="00795FD0"/>
    <w:rsid w:val="007A07E5"/>
    <w:rsid w:val="007B18A0"/>
    <w:rsid w:val="007F3EAC"/>
    <w:rsid w:val="00802FDC"/>
    <w:rsid w:val="00810FAD"/>
    <w:rsid w:val="008131E1"/>
    <w:rsid w:val="00814CAF"/>
    <w:rsid w:val="0081656F"/>
    <w:rsid w:val="0083645A"/>
    <w:rsid w:val="00840638"/>
    <w:rsid w:val="00860328"/>
    <w:rsid w:val="00867313"/>
    <w:rsid w:val="008730D8"/>
    <w:rsid w:val="00880CE7"/>
    <w:rsid w:val="00886C86"/>
    <w:rsid w:val="008A4226"/>
    <w:rsid w:val="008A7711"/>
    <w:rsid w:val="008B1EB8"/>
    <w:rsid w:val="008B35CA"/>
    <w:rsid w:val="008C00A7"/>
    <w:rsid w:val="008C1D48"/>
    <w:rsid w:val="008C4FF1"/>
    <w:rsid w:val="008D0960"/>
    <w:rsid w:val="008D6716"/>
    <w:rsid w:val="008D6CA4"/>
    <w:rsid w:val="008E4C8F"/>
    <w:rsid w:val="00900C29"/>
    <w:rsid w:val="00920125"/>
    <w:rsid w:val="00941E4F"/>
    <w:rsid w:val="0094691F"/>
    <w:rsid w:val="009507E6"/>
    <w:rsid w:val="00950843"/>
    <w:rsid w:val="00966CC2"/>
    <w:rsid w:val="0097072A"/>
    <w:rsid w:val="00977A17"/>
    <w:rsid w:val="00982B2B"/>
    <w:rsid w:val="009B5892"/>
    <w:rsid w:val="009B66C4"/>
    <w:rsid w:val="009C4D7A"/>
    <w:rsid w:val="009C6F8A"/>
    <w:rsid w:val="009D0EC0"/>
    <w:rsid w:val="009E0D89"/>
    <w:rsid w:val="009E47FC"/>
    <w:rsid w:val="009F2BD5"/>
    <w:rsid w:val="00A16473"/>
    <w:rsid w:val="00A32D5E"/>
    <w:rsid w:val="00A3311C"/>
    <w:rsid w:val="00A419B9"/>
    <w:rsid w:val="00A50DF5"/>
    <w:rsid w:val="00A53A2A"/>
    <w:rsid w:val="00A666A7"/>
    <w:rsid w:val="00A83F47"/>
    <w:rsid w:val="00A8419D"/>
    <w:rsid w:val="00A97AF6"/>
    <w:rsid w:val="00AA2B01"/>
    <w:rsid w:val="00AB6892"/>
    <w:rsid w:val="00AD4760"/>
    <w:rsid w:val="00B223D8"/>
    <w:rsid w:val="00B23925"/>
    <w:rsid w:val="00B2587F"/>
    <w:rsid w:val="00B306BB"/>
    <w:rsid w:val="00B3309D"/>
    <w:rsid w:val="00B63B31"/>
    <w:rsid w:val="00B7074C"/>
    <w:rsid w:val="00B846C0"/>
    <w:rsid w:val="00BB574C"/>
    <w:rsid w:val="00BC5C30"/>
    <w:rsid w:val="00BE177E"/>
    <w:rsid w:val="00BF0F1A"/>
    <w:rsid w:val="00BF2654"/>
    <w:rsid w:val="00BF4CCF"/>
    <w:rsid w:val="00C00461"/>
    <w:rsid w:val="00C57D61"/>
    <w:rsid w:val="00C60E9B"/>
    <w:rsid w:val="00C62702"/>
    <w:rsid w:val="00C772A8"/>
    <w:rsid w:val="00C80160"/>
    <w:rsid w:val="00C90661"/>
    <w:rsid w:val="00CA0458"/>
    <w:rsid w:val="00CB238D"/>
    <w:rsid w:val="00CC094E"/>
    <w:rsid w:val="00CE444D"/>
    <w:rsid w:val="00CF08CB"/>
    <w:rsid w:val="00CF644B"/>
    <w:rsid w:val="00D1366F"/>
    <w:rsid w:val="00D17D70"/>
    <w:rsid w:val="00D21233"/>
    <w:rsid w:val="00D31D51"/>
    <w:rsid w:val="00D44396"/>
    <w:rsid w:val="00D64237"/>
    <w:rsid w:val="00D67E31"/>
    <w:rsid w:val="00D80BAE"/>
    <w:rsid w:val="00D87A57"/>
    <w:rsid w:val="00DA018A"/>
    <w:rsid w:val="00DB4E33"/>
    <w:rsid w:val="00DD5701"/>
    <w:rsid w:val="00DE3607"/>
    <w:rsid w:val="00DF3169"/>
    <w:rsid w:val="00DF613B"/>
    <w:rsid w:val="00E16091"/>
    <w:rsid w:val="00E30A7D"/>
    <w:rsid w:val="00E73B48"/>
    <w:rsid w:val="00E76237"/>
    <w:rsid w:val="00E76532"/>
    <w:rsid w:val="00E82366"/>
    <w:rsid w:val="00E82F8B"/>
    <w:rsid w:val="00E90F1C"/>
    <w:rsid w:val="00E96825"/>
    <w:rsid w:val="00EC06B7"/>
    <w:rsid w:val="00EE40E7"/>
    <w:rsid w:val="00EF169F"/>
    <w:rsid w:val="00EF5395"/>
    <w:rsid w:val="00F05F4C"/>
    <w:rsid w:val="00F117FE"/>
    <w:rsid w:val="00F420C0"/>
    <w:rsid w:val="00F42C69"/>
    <w:rsid w:val="00F45D7D"/>
    <w:rsid w:val="00F6697E"/>
    <w:rsid w:val="00F74731"/>
    <w:rsid w:val="00F81013"/>
    <w:rsid w:val="00F904BB"/>
    <w:rsid w:val="00F90B58"/>
    <w:rsid w:val="00FA52E6"/>
    <w:rsid w:val="00FE14E6"/>
    <w:rsid w:val="00FF2800"/>
    <w:rsid w:val="00FF62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fillcolor="none [1300]">
      <v:fill color="none [1300]"/>
    </o:shapedefaults>
    <o:shapelayout v:ext="edit">
      <o:idmap v:ext="edit" data="1"/>
      <o:rules v:ext="edit">
        <o:r id="V:Rule1" type="callout"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2A"/>
  </w:style>
  <w:style w:type="paragraph" w:styleId="Heading2">
    <w:name w:val="heading 2"/>
    <w:basedOn w:val="Normal"/>
    <w:link w:val="Heading2Char"/>
    <w:qFormat/>
    <w:rsid w:val="00A83F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F4E"/>
    <w:rPr>
      <w:rFonts w:ascii="Tahoma" w:hAnsi="Tahoma" w:cs="Tahoma"/>
      <w:sz w:val="16"/>
      <w:szCs w:val="16"/>
    </w:rPr>
  </w:style>
  <w:style w:type="table" w:styleId="TableGrid">
    <w:name w:val="Table Grid"/>
    <w:basedOn w:val="TableNormal"/>
    <w:uiPriority w:val="59"/>
    <w:rsid w:val="00047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1A44"/>
    <w:pPr>
      <w:ind w:left="720"/>
      <w:contextualSpacing/>
    </w:pPr>
  </w:style>
  <w:style w:type="paragraph" w:styleId="Header">
    <w:name w:val="header"/>
    <w:basedOn w:val="Normal"/>
    <w:link w:val="HeaderChar"/>
    <w:uiPriority w:val="99"/>
    <w:unhideWhenUsed/>
    <w:rsid w:val="0000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4C5"/>
  </w:style>
  <w:style w:type="paragraph" w:styleId="Footer">
    <w:name w:val="footer"/>
    <w:basedOn w:val="Normal"/>
    <w:link w:val="FooterChar"/>
    <w:uiPriority w:val="99"/>
    <w:unhideWhenUsed/>
    <w:rsid w:val="0000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C5"/>
  </w:style>
  <w:style w:type="character" w:customStyle="1" w:styleId="Heading2Char">
    <w:name w:val="Heading 2 Char"/>
    <w:basedOn w:val="DefaultParagraphFont"/>
    <w:link w:val="Heading2"/>
    <w:rsid w:val="00A83F4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83F47"/>
    <w:rPr>
      <w:color w:val="0000FF" w:themeColor="hyperlink"/>
      <w:u w:val="single"/>
    </w:rPr>
  </w:style>
  <w:style w:type="paragraph" w:customStyle="1" w:styleId="orangemenu">
    <w:name w:val="orangemenu"/>
    <w:basedOn w:val="Normal"/>
    <w:rsid w:val="001461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123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684C5C"/>
    <w:pPr>
      <w:autoSpaceDE w:val="0"/>
      <w:autoSpaceDN w:val="0"/>
      <w:adjustRightInd w:val="0"/>
      <w:spacing w:after="0" w:line="240" w:lineRule="auto"/>
    </w:pPr>
    <w:rPr>
      <w:rFonts w:ascii="Arial" w:hAnsi="Arial" w:cs="Arial"/>
      <w:color w:val="000000"/>
      <w:sz w:val="24"/>
      <w:szCs w:val="24"/>
      <w:lang w:val="el-GR"/>
    </w:rPr>
  </w:style>
  <w:style w:type="paragraph" w:styleId="NoSpacing">
    <w:name w:val="No Spacing"/>
    <w:basedOn w:val="Normal"/>
    <w:link w:val="NoSpacingChar"/>
    <w:uiPriority w:val="1"/>
    <w:qFormat/>
    <w:rsid w:val="001E43D4"/>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rsid w:val="001E43D4"/>
    <w:rPr>
      <w:sz w:val="20"/>
      <w:szCs w:val="20"/>
      <w:lang w:val="en-US" w:eastAsia="en-US" w:bidi="en-US"/>
    </w:rPr>
  </w:style>
  <w:style w:type="character" w:styleId="CommentReference">
    <w:name w:val="annotation reference"/>
    <w:basedOn w:val="DefaultParagraphFont"/>
    <w:uiPriority w:val="99"/>
    <w:semiHidden/>
    <w:unhideWhenUsed/>
    <w:rsid w:val="00BF2654"/>
    <w:rPr>
      <w:sz w:val="16"/>
      <w:szCs w:val="16"/>
    </w:rPr>
  </w:style>
  <w:style w:type="paragraph" w:styleId="CommentText">
    <w:name w:val="annotation text"/>
    <w:basedOn w:val="Normal"/>
    <w:link w:val="CommentTextChar"/>
    <w:uiPriority w:val="99"/>
    <w:semiHidden/>
    <w:unhideWhenUsed/>
    <w:rsid w:val="00BF2654"/>
    <w:pPr>
      <w:spacing w:line="240" w:lineRule="auto"/>
    </w:pPr>
    <w:rPr>
      <w:sz w:val="20"/>
      <w:szCs w:val="20"/>
    </w:rPr>
  </w:style>
  <w:style w:type="character" w:customStyle="1" w:styleId="CommentTextChar">
    <w:name w:val="Comment Text Char"/>
    <w:basedOn w:val="DefaultParagraphFont"/>
    <w:link w:val="CommentText"/>
    <w:uiPriority w:val="99"/>
    <w:semiHidden/>
    <w:rsid w:val="00BF2654"/>
    <w:rPr>
      <w:sz w:val="20"/>
      <w:szCs w:val="20"/>
    </w:rPr>
  </w:style>
  <w:style w:type="paragraph" w:styleId="CommentSubject">
    <w:name w:val="annotation subject"/>
    <w:basedOn w:val="CommentText"/>
    <w:next w:val="CommentText"/>
    <w:link w:val="CommentSubjectChar"/>
    <w:uiPriority w:val="99"/>
    <w:semiHidden/>
    <w:unhideWhenUsed/>
    <w:rsid w:val="00BF2654"/>
    <w:rPr>
      <w:b/>
      <w:bCs/>
    </w:rPr>
  </w:style>
  <w:style w:type="character" w:customStyle="1" w:styleId="CommentSubjectChar">
    <w:name w:val="Comment Subject Char"/>
    <w:basedOn w:val="CommentTextChar"/>
    <w:link w:val="CommentSubject"/>
    <w:uiPriority w:val="99"/>
    <w:semiHidden/>
    <w:rsid w:val="00BF2654"/>
    <w:rPr>
      <w:b/>
      <w:bCs/>
      <w:sz w:val="20"/>
      <w:szCs w:val="20"/>
    </w:rPr>
  </w:style>
  <w:style w:type="character" w:customStyle="1" w:styleId="jlqj4b">
    <w:name w:val="jlqj4b"/>
    <w:basedOn w:val="DefaultParagraphFont"/>
    <w:rsid w:val="00BC5C30"/>
  </w:style>
  <w:style w:type="character" w:customStyle="1" w:styleId="viiyi">
    <w:name w:val="viiyi"/>
    <w:basedOn w:val="DefaultParagraphFont"/>
    <w:rsid w:val="005366FA"/>
  </w:style>
</w:styles>
</file>

<file path=word/webSettings.xml><?xml version="1.0" encoding="utf-8"?>
<w:webSettings xmlns:r="http://schemas.openxmlformats.org/officeDocument/2006/relationships" xmlns:w="http://schemas.openxmlformats.org/wordprocessingml/2006/main">
  <w:divs>
    <w:div w:id="81529715">
      <w:bodyDiv w:val="1"/>
      <w:marLeft w:val="0"/>
      <w:marRight w:val="0"/>
      <w:marTop w:val="0"/>
      <w:marBottom w:val="0"/>
      <w:divBdr>
        <w:top w:val="none" w:sz="0" w:space="0" w:color="auto"/>
        <w:left w:val="none" w:sz="0" w:space="0" w:color="auto"/>
        <w:bottom w:val="none" w:sz="0" w:space="0" w:color="auto"/>
        <w:right w:val="none" w:sz="0" w:space="0" w:color="auto"/>
      </w:divBdr>
      <w:divsChild>
        <w:div w:id="2136021621">
          <w:marLeft w:val="0"/>
          <w:marRight w:val="0"/>
          <w:marTop w:val="0"/>
          <w:marBottom w:val="0"/>
          <w:divBdr>
            <w:top w:val="none" w:sz="0" w:space="0" w:color="auto"/>
            <w:left w:val="none" w:sz="0" w:space="0" w:color="auto"/>
            <w:bottom w:val="none" w:sz="0" w:space="0" w:color="auto"/>
            <w:right w:val="none" w:sz="0" w:space="0" w:color="auto"/>
          </w:divBdr>
        </w:div>
        <w:div w:id="104078952">
          <w:marLeft w:val="0"/>
          <w:marRight w:val="0"/>
          <w:marTop w:val="0"/>
          <w:marBottom w:val="0"/>
          <w:divBdr>
            <w:top w:val="none" w:sz="0" w:space="0" w:color="auto"/>
            <w:left w:val="none" w:sz="0" w:space="0" w:color="auto"/>
            <w:bottom w:val="none" w:sz="0" w:space="0" w:color="auto"/>
            <w:right w:val="none" w:sz="0" w:space="0" w:color="auto"/>
          </w:divBdr>
        </w:div>
        <w:div w:id="417561627">
          <w:marLeft w:val="0"/>
          <w:marRight w:val="0"/>
          <w:marTop w:val="0"/>
          <w:marBottom w:val="0"/>
          <w:divBdr>
            <w:top w:val="none" w:sz="0" w:space="0" w:color="auto"/>
            <w:left w:val="none" w:sz="0" w:space="0" w:color="auto"/>
            <w:bottom w:val="none" w:sz="0" w:space="0" w:color="auto"/>
            <w:right w:val="none" w:sz="0" w:space="0" w:color="auto"/>
          </w:divBdr>
        </w:div>
        <w:div w:id="1234898139">
          <w:marLeft w:val="0"/>
          <w:marRight w:val="0"/>
          <w:marTop w:val="0"/>
          <w:marBottom w:val="0"/>
          <w:divBdr>
            <w:top w:val="none" w:sz="0" w:space="0" w:color="auto"/>
            <w:left w:val="none" w:sz="0" w:space="0" w:color="auto"/>
            <w:bottom w:val="none" w:sz="0" w:space="0" w:color="auto"/>
            <w:right w:val="none" w:sz="0" w:space="0" w:color="auto"/>
          </w:divBdr>
        </w:div>
        <w:div w:id="652222067">
          <w:marLeft w:val="0"/>
          <w:marRight w:val="0"/>
          <w:marTop w:val="0"/>
          <w:marBottom w:val="0"/>
          <w:divBdr>
            <w:top w:val="none" w:sz="0" w:space="0" w:color="auto"/>
            <w:left w:val="none" w:sz="0" w:space="0" w:color="auto"/>
            <w:bottom w:val="none" w:sz="0" w:space="0" w:color="auto"/>
            <w:right w:val="none" w:sz="0" w:space="0" w:color="auto"/>
          </w:divBdr>
        </w:div>
        <w:div w:id="1060861717">
          <w:marLeft w:val="0"/>
          <w:marRight w:val="0"/>
          <w:marTop w:val="0"/>
          <w:marBottom w:val="0"/>
          <w:divBdr>
            <w:top w:val="none" w:sz="0" w:space="0" w:color="auto"/>
            <w:left w:val="none" w:sz="0" w:space="0" w:color="auto"/>
            <w:bottom w:val="none" w:sz="0" w:space="0" w:color="auto"/>
            <w:right w:val="none" w:sz="0" w:space="0" w:color="auto"/>
          </w:divBdr>
        </w:div>
        <w:div w:id="403181959">
          <w:marLeft w:val="0"/>
          <w:marRight w:val="0"/>
          <w:marTop w:val="0"/>
          <w:marBottom w:val="0"/>
          <w:divBdr>
            <w:top w:val="none" w:sz="0" w:space="0" w:color="auto"/>
            <w:left w:val="none" w:sz="0" w:space="0" w:color="auto"/>
            <w:bottom w:val="none" w:sz="0" w:space="0" w:color="auto"/>
            <w:right w:val="none" w:sz="0" w:space="0" w:color="auto"/>
          </w:divBdr>
        </w:div>
        <w:div w:id="2001930524">
          <w:marLeft w:val="0"/>
          <w:marRight w:val="0"/>
          <w:marTop w:val="0"/>
          <w:marBottom w:val="0"/>
          <w:divBdr>
            <w:top w:val="none" w:sz="0" w:space="0" w:color="auto"/>
            <w:left w:val="none" w:sz="0" w:space="0" w:color="auto"/>
            <w:bottom w:val="none" w:sz="0" w:space="0" w:color="auto"/>
            <w:right w:val="none" w:sz="0" w:space="0" w:color="auto"/>
          </w:divBdr>
        </w:div>
      </w:divsChild>
    </w:div>
    <w:div w:id="113450901">
      <w:bodyDiv w:val="1"/>
      <w:marLeft w:val="0"/>
      <w:marRight w:val="0"/>
      <w:marTop w:val="0"/>
      <w:marBottom w:val="0"/>
      <w:divBdr>
        <w:top w:val="none" w:sz="0" w:space="0" w:color="auto"/>
        <w:left w:val="none" w:sz="0" w:space="0" w:color="auto"/>
        <w:bottom w:val="none" w:sz="0" w:space="0" w:color="auto"/>
        <w:right w:val="none" w:sz="0" w:space="0" w:color="auto"/>
      </w:divBdr>
      <w:divsChild>
        <w:div w:id="281615005">
          <w:marLeft w:val="0"/>
          <w:marRight w:val="0"/>
          <w:marTop w:val="0"/>
          <w:marBottom w:val="0"/>
          <w:divBdr>
            <w:top w:val="none" w:sz="0" w:space="0" w:color="auto"/>
            <w:left w:val="none" w:sz="0" w:space="0" w:color="auto"/>
            <w:bottom w:val="none" w:sz="0" w:space="0" w:color="auto"/>
            <w:right w:val="none" w:sz="0" w:space="0" w:color="auto"/>
          </w:divBdr>
        </w:div>
        <w:div w:id="142938058">
          <w:marLeft w:val="0"/>
          <w:marRight w:val="0"/>
          <w:marTop w:val="0"/>
          <w:marBottom w:val="0"/>
          <w:divBdr>
            <w:top w:val="none" w:sz="0" w:space="0" w:color="auto"/>
            <w:left w:val="none" w:sz="0" w:space="0" w:color="auto"/>
            <w:bottom w:val="none" w:sz="0" w:space="0" w:color="auto"/>
            <w:right w:val="none" w:sz="0" w:space="0" w:color="auto"/>
          </w:divBdr>
        </w:div>
        <w:div w:id="1265455872">
          <w:marLeft w:val="0"/>
          <w:marRight w:val="0"/>
          <w:marTop w:val="0"/>
          <w:marBottom w:val="0"/>
          <w:divBdr>
            <w:top w:val="none" w:sz="0" w:space="0" w:color="auto"/>
            <w:left w:val="none" w:sz="0" w:space="0" w:color="auto"/>
            <w:bottom w:val="none" w:sz="0" w:space="0" w:color="auto"/>
            <w:right w:val="none" w:sz="0" w:space="0" w:color="auto"/>
          </w:divBdr>
        </w:div>
        <w:div w:id="1068072951">
          <w:marLeft w:val="0"/>
          <w:marRight w:val="0"/>
          <w:marTop w:val="0"/>
          <w:marBottom w:val="0"/>
          <w:divBdr>
            <w:top w:val="none" w:sz="0" w:space="0" w:color="auto"/>
            <w:left w:val="none" w:sz="0" w:space="0" w:color="auto"/>
            <w:bottom w:val="none" w:sz="0" w:space="0" w:color="auto"/>
            <w:right w:val="none" w:sz="0" w:space="0" w:color="auto"/>
          </w:divBdr>
        </w:div>
        <w:div w:id="1234926647">
          <w:marLeft w:val="0"/>
          <w:marRight w:val="0"/>
          <w:marTop w:val="0"/>
          <w:marBottom w:val="0"/>
          <w:divBdr>
            <w:top w:val="none" w:sz="0" w:space="0" w:color="auto"/>
            <w:left w:val="none" w:sz="0" w:space="0" w:color="auto"/>
            <w:bottom w:val="none" w:sz="0" w:space="0" w:color="auto"/>
            <w:right w:val="none" w:sz="0" w:space="0" w:color="auto"/>
          </w:divBdr>
        </w:div>
        <w:div w:id="1724984841">
          <w:marLeft w:val="0"/>
          <w:marRight w:val="0"/>
          <w:marTop w:val="0"/>
          <w:marBottom w:val="0"/>
          <w:divBdr>
            <w:top w:val="none" w:sz="0" w:space="0" w:color="auto"/>
            <w:left w:val="none" w:sz="0" w:space="0" w:color="auto"/>
            <w:bottom w:val="none" w:sz="0" w:space="0" w:color="auto"/>
            <w:right w:val="none" w:sz="0" w:space="0" w:color="auto"/>
          </w:divBdr>
        </w:div>
        <w:div w:id="813840908">
          <w:marLeft w:val="0"/>
          <w:marRight w:val="0"/>
          <w:marTop w:val="0"/>
          <w:marBottom w:val="0"/>
          <w:divBdr>
            <w:top w:val="none" w:sz="0" w:space="0" w:color="auto"/>
            <w:left w:val="none" w:sz="0" w:space="0" w:color="auto"/>
            <w:bottom w:val="none" w:sz="0" w:space="0" w:color="auto"/>
            <w:right w:val="none" w:sz="0" w:space="0" w:color="auto"/>
          </w:divBdr>
        </w:div>
        <w:div w:id="167524051">
          <w:marLeft w:val="0"/>
          <w:marRight w:val="0"/>
          <w:marTop w:val="0"/>
          <w:marBottom w:val="0"/>
          <w:divBdr>
            <w:top w:val="none" w:sz="0" w:space="0" w:color="auto"/>
            <w:left w:val="none" w:sz="0" w:space="0" w:color="auto"/>
            <w:bottom w:val="none" w:sz="0" w:space="0" w:color="auto"/>
            <w:right w:val="none" w:sz="0" w:space="0" w:color="auto"/>
          </w:divBdr>
        </w:div>
        <w:div w:id="1616012915">
          <w:marLeft w:val="0"/>
          <w:marRight w:val="0"/>
          <w:marTop w:val="0"/>
          <w:marBottom w:val="0"/>
          <w:divBdr>
            <w:top w:val="none" w:sz="0" w:space="0" w:color="auto"/>
            <w:left w:val="none" w:sz="0" w:space="0" w:color="auto"/>
            <w:bottom w:val="none" w:sz="0" w:space="0" w:color="auto"/>
            <w:right w:val="none" w:sz="0" w:space="0" w:color="auto"/>
          </w:divBdr>
        </w:div>
        <w:div w:id="1807432939">
          <w:marLeft w:val="0"/>
          <w:marRight w:val="0"/>
          <w:marTop w:val="0"/>
          <w:marBottom w:val="0"/>
          <w:divBdr>
            <w:top w:val="none" w:sz="0" w:space="0" w:color="auto"/>
            <w:left w:val="none" w:sz="0" w:space="0" w:color="auto"/>
            <w:bottom w:val="none" w:sz="0" w:space="0" w:color="auto"/>
            <w:right w:val="none" w:sz="0" w:space="0" w:color="auto"/>
          </w:divBdr>
        </w:div>
        <w:div w:id="775978833">
          <w:marLeft w:val="0"/>
          <w:marRight w:val="0"/>
          <w:marTop w:val="0"/>
          <w:marBottom w:val="0"/>
          <w:divBdr>
            <w:top w:val="none" w:sz="0" w:space="0" w:color="auto"/>
            <w:left w:val="none" w:sz="0" w:space="0" w:color="auto"/>
            <w:bottom w:val="none" w:sz="0" w:space="0" w:color="auto"/>
            <w:right w:val="none" w:sz="0" w:space="0" w:color="auto"/>
          </w:divBdr>
        </w:div>
        <w:div w:id="31268515">
          <w:marLeft w:val="0"/>
          <w:marRight w:val="0"/>
          <w:marTop w:val="0"/>
          <w:marBottom w:val="0"/>
          <w:divBdr>
            <w:top w:val="none" w:sz="0" w:space="0" w:color="auto"/>
            <w:left w:val="none" w:sz="0" w:space="0" w:color="auto"/>
            <w:bottom w:val="none" w:sz="0" w:space="0" w:color="auto"/>
            <w:right w:val="none" w:sz="0" w:space="0" w:color="auto"/>
          </w:divBdr>
        </w:div>
        <w:div w:id="1697079043">
          <w:marLeft w:val="0"/>
          <w:marRight w:val="0"/>
          <w:marTop w:val="0"/>
          <w:marBottom w:val="0"/>
          <w:divBdr>
            <w:top w:val="none" w:sz="0" w:space="0" w:color="auto"/>
            <w:left w:val="none" w:sz="0" w:space="0" w:color="auto"/>
            <w:bottom w:val="none" w:sz="0" w:space="0" w:color="auto"/>
            <w:right w:val="none" w:sz="0" w:space="0" w:color="auto"/>
          </w:divBdr>
        </w:div>
        <w:div w:id="724915678">
          <w:marLeft w:val="0"/>
          <w:marRight w:val="0"/>
          <w:marTop w:val="0"/>
          <w:marBottom w:val="0"/>
          <w:divBdr>
            <w:top w:val="none" w:sz="0" w:space="0" w:color="auto"/>
            <w:left w:val="none" w:sz="0" w:space="0" w:color="auto"/>
            <w:bottom w:val="none" w:sz="0" w:space="0" w:color="auto"/>
            <w:right w:val="none" w:sz="0" w:space="0" w:color="auto"/>
          </w:divBdr>
        </w:div>
        <w:div w:id="1009019090">
          <w:marLeft w:val="0"/>
          <w:marRight w:val="0"/>
          <w:marTop w:val="0"/>
          <w:marBottom w:val="0"/>
          <w:divBdr>
            <w:top w:val="none" w:sz="0" w:space="0" w:color="auto"/>
            <w:left w:val="none" w:sz="0" w:space="0" w:color="auto"/>
            <w:bottom w:val="none" w:sz="0" w:space="0" w:color="auto"/>
            <w:right w:val="none" w:sz="0" w:space="0" w:color="auto"/>
          </w:divBdr>
        </w:div>
        <w:div w:id="1570072131">
          <w:marLeft w:val="0"/>
          <w:marRight w:val="0"/>
          <w:marTop w:val="0"/>
          <w:marBottom w:val="0"/>
          <w:divBdr>
            <w:top w:val="none" w:sz="0" w:space="0" w:color="auto"/>
            <w:left w:val="none" w:sz="0" w:space="0" w:color="auto"/>
            <w:bottom w:val="none" w:sz="0" w:space="0" w:color="auto"/>
            <w:right w:val="none" w:sz="0" w:space="0" w:color="auto"/>
          </w:divBdr>
        </w:div>
        <w:div w:id="906110104">
          <w:marLeft w:val="0"/>
          <w:marRight w:val="0"/>
          <w:marTop w:val="0"/>
          <w:marBottom w:val="0"/>
          <w:divBdr>
            <w:top w:val="none" w:sz="0" w:space="0" w:color="auto"/>
            <w:left w:val="none" w:sz="0" w:space="0" w:color="auto"/>
            <w:bottom w:val="none" w:sz="0" w:space="0" w:color="auto"/>
            <w:right w:val="none" w:sz="0" w:space="0" w:color="auto"/>
          </w:divBdr>
        </w:div>
        <w:div w:id="1861622797">
          <w:marLeft w:val="0"/>
          <w:marRight w:val="0"/>
          <w:marTop w:val="0"/>
          <w:marBottom w:val="0"/>
          <w:divBdr>
            <w:top w:val="none" w:sz="0" w:space="0" w:color="auto"/>
            <w:left w:val="none" w:sz="0" w:space="0" w:color="auto"/>
            <w:bottom w:val="none" w:sz="0" w:space="0" w:color="auto"/>
            <w:right w:val="none" w:sz="0" w:space="0" w:color="auto"/>
          </w:divBdr>
        </w:div>
        <w:div w:id="742140105">
          <w:marLeft w:val="0"/>
          <w:marRight w:val="0"/>
          <w:marTop w:val="0"/>
          <w:marBottom w:val="0"/>
          <w:divBdr>
            <w:top w:val="none" w:sz="0" w:space="0" w:color="auto"/>
            <w:left w:val="none" w:sz="0" w:space="0" w:color="auto"/>
            <w:bottom w:val="none" w:sz="0" w:space="0" w:color="auto"/>
            <w:right w:val="none" w:sz="0" w:space="0" w:color="auto"/>
          </w:divBdr>
        </w:div>
        <w:div w:id="796726123">
          <w:marLeft w:val="0"/>
          <w:marRight w:val="0"/>
          <w:marTop w:val="0"/>
          <w:marBottom w:val="0"/>
          <w:divBdr>
            <w:top w:val="none" w:sz="0" w:space="0" w:color="auto"/>
            <w:left w:val="none" w:sz="0" w:space="0" w:color="auto"/>
            <w:bottom w:val="none" w:sz="0" w:space="0" w:color="auto"/>
            <w:right w:val="none" w:sz="0" w:space="0" w:color="auto"/>
          </w:divBdr>
        </w:div>
        <w:div w:id="2031371279">
          <w:marLeft w:val="0"/>
          <w:marRight w:val="0"/>
          <w:marTop w:val="0"/>
          <w:marBottom w:val="0"/>
          <w:divBdr>
            <w:top w:val="none" w:sz="0" w:space="0" w:color="auto"/>
            <w:left w:val="none" w:sz="0" w:space="0" w:color="auto"/>
            <w:bottom w:val="none" w:sz="0" w:space="0" w:color="auto"/>
            <w:right w:val="none" w:sz="0" w:space="0" w:color="auto"/>
          </w:divBdr>
        </w:div>
        <w:div w:id="2124614204">
          <w:marLeft w:val="0"/>
          <w:marRight w:val="0"/>
          <w:marTop w:val="0"/>
          <w:marBottom w:val="0"/>
          <w:divBdr>
            <w:top w:val="none" w:sz="0" w:space="0" w:color="auto"/>
            <w:left w:val="none" w:sz="0" w:space="0" w:color="auto"/>
            <w:bottom w:val="none" w:sz="0" w:space="0" w:color="auto"/>
            <w:right w:val="none" w:sz="0" w:space="0" w:color="auto"/>
          </w:divBdr>
        </w:div>
        <w:div w:id="782500763">
          <w:marLeft w:val="0"/>
          <w:marRight w:val="0"/>
          <w:marTop w:val="0"/>
          <w:marBottom w:val="0"/>
          <w:divBdr>
            <w:top w:val="none" w:sz="0" w:space="0" w:color="auto"/>
            <w:left w:val="none" w:sz="0" w:space="0" w:color="auto"/>
            <w:bottom w:val="none" w:sz="0" w:space="0" w:color="auto"/>
            <w:right w:val="none" w:sz="0" w:space="0" w:color="auto"/>
          </w:divBdr>
        </w:div>
        <w:div w:id="1788694810">
          <w:marLeft w:val="0"/>
          <w:marRight w:val="0"/>
          <w:marTop w:val="0"/>
          <w:marBottom w:val="0"/>
          <w:divBdr>
            <w:top w:val="none" w:sz="0" w:space="0" w:color="auto"/>
            <w:left w:val="none" w:sz="0" w:space="0" w:color="auto"/>
            <w:bottom w:val="none" w:sz="0" w:space="0" w:color="auto"/>
            <w:right w:val="none" w:sz="0" w:space="0" w:color="auto"/>
          </w:divBdr>
        </w:div>
        <w:div w:id="1745293499">
          <w:marLeft w:val="0"/>
          <w:marRight w:val="0"/>
          <w:marTop w:val="0"/>
          <w:marBottom w:val="0"/>
          <w:divBdr>
            <w:top w:val="none" w:sz="0" w:space="0" w:color="auto"/>
            <w:left w:val="none" w:sz="0" w:space="0" w:color="auto"/>
            <w:bottom w:val="none" w:sz="0" w:space="0" w:color="auto"/>
            <w:right w:val="none" w:sz="0" w:space="0" w:color="auto"/>
          </w:divBdr>
        </w:div>
        <w:div w:id="1905482081">
          <w:marLeft w:val="0"/>
          <w:marRight w:val="0"/>
          <w:marTop w:val="0"/>
          <w:marBottom w:val="0"/>
          <w:divBdr>
            <w:top w:val="none" w:sz="0" w:space="0" w:color="auto"/>
            <w:left w:val="none" w:sz="0" w:space="0" w:color="auto"/>
            <w:bottom w:val="none" w:sz="0" w:space="0" w:color="auto"/>
            <w:right w:val="none" w:sz="0" w:space="0" w:color="auto"/>
          </w:divBdr>
        </w:div>
      </w:divsChild>
    </w:div>
    <w:div w:id="130945308">
      <w:bodyDiv w:val="1"/>
      <w:marLeft w:val="0"/>
      <w:marRight w:val="0"/>
      <w:marTop w:val="0"/>
      <w:marBottom w:val="0"/>
      <w:divBdr>
        <w:top w:val="none" w:sz="0" w:space="0" w:color="auto"/>
        <w:left w:val="none" w:sz="0" w:space="0" w:color="auto"/>
        <w:bottom w:val="none" w:sz="0" w:space="0" w:color="auto"/>
        <w:right w:val="none" w:sz="0" w:space="0" w:color="auto"/>
      </w:divBdr>
    </w:div>
    <w:div w:id="338193259">
      <w:bodyDiv w:val="1"/>
      <w:marLeft w:val="0"/>
      <w:marRight w:val="0"/>
      <w:marTop w:val="0"/>
      <w:marBottom w:val="0"/>
      <w:divBdr>
        <w:top w:val="none" w:sz="0" w:space="0" w:color="auto"/>
        <w:left w:val="none" w:sz="0" w:space="0" w:color="auto"/>
        <w:bottom w:val="none" w:sz="0" w:space="0" w:color="auto"/>
        <w:right w:val="none" w:sz="0" w:space="0" w:color="auto"/>
      </w:divBdr>
    </w:div>
    <w:div w:id="368647587">
      <w:bodyDiv w:val="1"/>
      <w:marLeft w:val="0"/>
      <w:marRight w:val="0"/>
      <w:marTop w:val="0"/>
      <w:marBottom w:val="0"/>
      <w:divBdr>
        <w:top w:val="none" w:sz="0" w:space="0" w:color="auto"/>
        <w:left w:val="none" w:sz="0" w:space="0" w:color="auto"/>
        <w:bottom w:val="none" w:sz="0" w:space="0" w:color="auto"/>
        <w:right w:val="none" w:sz="0" w:space="0" w:color="auto"/>
      </w:divBdr>
      <w:divsChild>
        <w:div w:id="648822935">
          <w:marLeft w:val="0"/>
          <w:marRight w:val="0"/>
          <w:marTop w:val="0"/>
          <w:marBottom w:val="0"/>
          <w:divBdr>
            <w:top w:val="none" w:sz="0" w:space="0" w:color="auto"/>
            <w:left w:val="none" w:sz="0" w:space="0" w:color="auto"/>
            <w:bottom w:val="none" w:sz="0" w:space="0" w:color="auto"/>
            <w:right w:val="none" w:sz="0" w:space="0" w:color="auto"/>
          </w:divBdr>
        </w:div>
        <w:div w:id="1949072890">
          <w:marLeft w:val="0"/>
          <w:marRight w:val="0"/>
          <w:marTop w:val="0"/>
          <w:marBottom w:val="0"/>
          <w:divBdr>
            <w:top w:val="none" w:sz="0" w:space="0" w:color="auto"/>
            <w:left w:val="none" w:sz="0" w:space="0" w:color="auto"/>
            <w:bottom w:val="none" w:sz="0" w:space="0" w:color="auto"/>
            <w:right w:val="none" w:sz="0" w:space="0" w:color="auto"/>
          </w:divBdr>
        </w:div>
      </w:divsChild>
    </w:div>
    <w:div w:id="552430477">
      <w:bodyDiv w:val="1"/>
      <w:marLeft w:val="0"/>
      <w:marRight w:val="0"/>
      <w:marTop w:val="0"/>
      <w:marBottom w:val="0"/>
      <w:divBdr>
        <w:top w:val="none" w:sz="0" w:space="0" w:color="auto"/>
        <w:left w:val="none" w:sz="0" w:space="0" w:color="auto"/>
        <w:bottom w:val="none" w:sz="0" w:space="0" w:color="auto"/>
        <w:right w:val="none" w:sz="0" w:space="0" w:color="auto"/>
      </w:divBdr>
      <w:divsChild>
        <w:div w:id="1327127863">
          <w:marLeft w:val="547"/>
          <w:marRight w:val="0"/>
          <w:marTop w:val="0"/>
          <w:marBottom w:val="0"/>
          <w:divBdr>
            <w:top w:val="none" w:sz="0" w:space="0" w:color="auto"/>
            <w:left w:val="none" w:sz="0" w:space="0" w:color="auto"/>
            <w:bottom w:val="none" w:sz="0" w:space="0" w:color="auto"/>
            <w:right w:val="none" w:sz="0" w:space="0" w:color="auto"/>
          </w:divBdr>
        </w:div>
      </w:divsChild>
    </w:div>
    <w:div w:id="563103727">
      <w:bodyDiv w:val="1"/>
      <w:marLeft w:val="0"/>
      <w:marRight w:val="0"/>
      <w:marTop w:val="0"/>
      <w:marBottom w:val="0"/>
      <w:divBdr>
        <w:top w:val="none" w:sz="0" w:space="0" w:color="auto"/>
        <w:left w:val="none" w:sz="0" w:space="0" w:color="auto"/>
        <w:bottom w:val="none" w:sz="0" w:space="0" w:color="auto"/>
        <w:right w:val="none" w:sz="0" w:space="0" w:color="auto"/>
      </w:divBdr>
      <w:divsChild>
        <w:div w:id="554780818">
          <w:marLeft w:val="0"/>
          <w:marRight w:val="0"/>
          <w:marTop w:val="0"/>
          <w:marBottom w:val="0"/>
          <w:divBdr>
            <w:top w:val="none" w:sz="0" w:space="0" w:color="auto"/>
            <w:left w:val="none" w:sz="0" w:space="0" w:color="auto"/>
            <w:bottom w:val="none" w:sz="0" w:space="0" w:color="auto"/>
            <w:right w:val="none" w:sz="0" w:space="0" w:color="auto"/>
          </w:divBdr>
        </w:div>
        <w:div w:id="552348368">
          <w:marLeft w:val="0"/>
          <w:marRight w:val="0"/>
          <w:marTop w:val="0"/>
          <w:marBottom w:val="0"/>
          <w:divBdr>
            <w:top w:val="none" w:sz="0" w:space="0" w:color="auto"/>
            <w:left w:val="none" w:sz="0" w:space="0" w:color="auto"/>
            <w:bottom w:val="none" w:sz="0" w:space="0" w:color="auto"/>
            <w:right w:val="none" w:sz="0" w:space="0" w:color="auto"/>
          </w:divBdr>
        </w:div>
        <w:div w:id="198586514">
          <w:marLeft w:val="0"/>
          <w:marRight w:val="0"/>
          <w:marTop w:val="0"/>
          <w:marBottom w:val="0"/>
          <w:divBdr>
            <w:top w:val="none" w:sz="0" w:space="0" w:color="auto"/>
            <w:left w:val="none" w:sz="0" w:space="0" w:color="auto"/>
            <w:bottom w:val="none" w:sz="0" w:space="0" w:color="auto"/>
            <w:right w:val="none" w:sz="0" w:space="0" w:color="auto"/>
          </w:divBdr>
        </w:div>
        <w:div w:id="1621493235">
          <w:marLeft w:val="0"/>
          <w:marRight w:val="0"/>
          <w:marTop w:val="0"/>
          <w:marBottom w:val="0"/>
          <w:divBdr>
            <w:top w:val="none" w:sz="0" w:space="0" w:color="auto"/>
            <w:left w:val="none" w:sz="0" w:space="0" w:color="auto"/>
            <w:bottom w:val="none" w:sz="0" w:space="0" w:color="auto"/>
            <w:right w:val="none" w:sz="0" w:space="0" w:color="auto"/>
          </w:divBdr>
        </w:div>
        <w:div w:id="892883609">
          <w:marLeft w:val="0"/>
          <w:marRight w:val="0"/>
          <w:marTop w:val="0"/>
          <w:marBottom w:val="0"/>
          <w:divBdr>
            <w:top w:val="none" w:sz="0" w:space="0" w:color="auto"/>
            <w:left w:val="none" w:sz="0" w:space="0" w:color="auto"/>
            <w:bottom w:val="none" w:sz="0" w:space="0" w:color="auto"/>
            <w:right w:val="none" w:sz="0" w:space="0" w:color="auto"/>
          </w:divBdr>
        </w:div>
        <w:div w:id="1437939480">
          <w:marLeft w:val="0"/>
          <w:marRight w:val="0"/>
          <w:marTop w:val="0"/>
          <w:marBottom w:val="0"/>
          <w:divBdr>
            <w:top w:val="none" w:sz="0" w:space="0" w:color="auto"/>
            <w:left w:val="none" w:sz="0" w:space="0" w:color="auto"/>
            <w:bottom w:val="none" w:sz="0" w:space="0" w:color="auto"/>
            <w:right w:val="none" w:sz="0" w:space="0" w:color="auto"/>
          </w:divBdr>
        </w:div>
        <w:div w:id="480121157">
          <w:marLeft w:val="0"/>
          <w:marRight w:val="0"/>
          <w:marTop w:val="0"/>
          <w:marBottom w:val="0"/>
          <w:divBdr>
            <w:top w:val="none" w:sz="0" w:space="0" w:color="auto"/>
            <w:left w:val="none" w:sz="0" w:space="0" w:color="auto"/>
            <w:bottom w:val="none" w:sz="0" w:space="0" w:color="auto"/>
            <w:right w:val="none" w:sz="0" w:space="0" w:color="auto"/>
          </w:divBdr>
        </w:div>
        <w:div w:id="50003983">
          <w:marLeft w:val="0"/>
          <w:marRight w:val="0"/>
          <w:marTop w:val="0"/>
          <w:marBottom w:val="0"/>
          <w:divBdr>
            <w:top w:val="none" w:sz="0" w:space="0" w:color="auto"/>
            <w:left w:val="none" w:sz="0" w:space="0" w:color="auto"/>
            <w:bottom w:val="none" w:sz="0" w:space="0" w:color="auto"/>
            <w:right w:val="none" w:sz="0" w:space="0" w:color="auto"/>
          </w:divBdr>
        </w:div>
        <w:div w:id="1090468715">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111022449">
          <w:marLeft w:val="0"/>
          <w:marRight w:val="0"/>
          <w:marTop w:val="0"/>
          <w:marBottom w:val="0"/>
          <w:divBdr>
            <w:top w:val="none" w:sz="0" w:space="0" w:color="auto"/>
            <w:left w:val="none" w:sz="0" w:space="0" w:color="auto"/>
            <w:bottom w:val="none" w:sz="0" w:space="0" w:color="auto"/>
            <w:right w:val="none" w:sz="0" w:space="0" w:color="auto"/>
          </w:divBdr>
        </w:div>
        <w:div w:id="626401425">
          <w:marLeft w:val="0"/>
          <w:marRight w:val="0"/>
          <w:marTop w:val="0"/>
          <w:marBottom w:val="0"/>
          <w:divBdr>
            <w:top w:val="none" w:sz="0" w:space="0" w:color="auto"/>
            <w:left w:val="none" w:sz="0" w:space="0" w:color="auto"/>
            <w:bottom w:val="none" w:sz="0" w:space="0" w:color="auto"/>
            <w:right w:val="none" w:sz="0" w:space="0" w:color="auto"/>
          </w:divBdr>
        </w:div>
        <w:div w:id="1555313071">
          <w:marLeft w:val="0"/>
          <w:marRight w:val="0"/>
          <w:marTop w:val="0"/>
          <w:marBottom w:val="0"/>
          <w:divBdr>
            <w:top w:val="none" w:sz="0" w:space="0" w:color="auto"/>
            <w:left w:val="none" w:sz="0" w:space="0" w:color="auto"/>
            <w:bottom w:val="none" w:sz="0" w:space="0" w:color="auto"/>
            <w:right w:val="none" w:sz="0" w:space="0" w:color="auto"/>
          </w:divBdr>
        </w:div>
      </w:divsChild>
    </w:div>
    <w:div w:id="565334414">
      <w:bodyDiv w:val="1"/>
      <w:marLeft w:val="0"/>
      <w:marRight w:val="0"/>
      <w:marTop w:val="0"/>
      <w:marBottom w:val="0"/>
      <w:divBdr>
        <w:top w:val="none" w:sz="0" w:space="0" w:color="auto"/>
        <w:left w:val="none" w:sz="0" w:space="0" w:color="auto"/>
        <w:bottom w:val="none" w:sz="0" w:space="0" w:color="auto"/>
        <w:right w:val="none" w:sz="0" w:space="0" w:color="auto"/>
      </w:divBdr>
    </w:div>
    <w:div w:id="712002026">
      <w:bodyDiv w:val="1"/>
      <w:marLeft w:val="0"/>
      <w:marRight w:val="0"/>
      <w:marTop w:val="0"/>
      <w:marBottom w:val="0"/>
      <w:divBdr>
        <w:top w:val="none" w:sz="0" w:space="0" w:color="auto"/>
        <w:left w:val="none" w:sz="0" w:space="0" w:color="auto"/>
        <w:bottom w:val="none" w:sz="0" w:space="0" w:color="auto"/>
        <w:right w:val="none" w:sz="0" w:space="0" w:color="auto"/>
      </w:divBdr>
      <w:divsChild>
        <w:div w:id="554699251">
          <w:marLeft w:val="547"/>
          <w:marRight w:val="0"/>
          <w:marTop w:val="0"/>
          <w:marBottom w:val="0"/>
          <w:divBdr>
            <w:top w:val="none" w:sz="0" w:space="0" w:color="auto"/>
            <w:left w:val="none" w:sz="0" w:space="0" w:color="auto"/>
            <w:bottom w:val="none" w:sz="0" w:space="0" w:color="auto"/>
            <w:right w:val="none" w:sz="0" w:space="0" w:color="auto"/>
          </w:divBdr>
        </w:div>
      </w:divsChild>
    </w:div>
    <w:div w:id="749667101">
      <w:bodyDiv w:val="1"/>
      <w:marLeft w:val="0"/>
      <w:marRight w:val="0"/>
      <w:marTop w:val="0"/>
      <w:marBottom w:val="0"/>
      <w:divBdr>
        <w:top w:val="none" w:sz="0" w:space="0" w:color="auto"/>
        <w:left w:val="none" w:sz="0" w:space="0" w:color="auto"/>
        <w:bottom w:val="none" w:sz="0" w:space="0" w:color="auto"/>
        <w:right w:val="none" w:sz="0" w:space="0" w:color="auto"/>
      </w:divBdr>
    </w:div>
    <w:div w:id="877352651">
      <w:bodyDiv w:val="1"/>
      <w:marLeft w:val="0"/>
      <w:marRight w:val="0"/>
      <w:marTop w:val="0"/>
      <w:marBottom w:val="0"/>
      <w:divBdr>
        <w:top w:val="none" w:sz="0" w:space="0" w:color="auto"/>
        <w:left w:val="none" w:sz="0" w:space="0" w:color="auto"/>
        <w:bottom w:val="none" w:sz="0" w:space="0" w:color="auto"/>
        <w:right w:val="none" w:sz="0" w:space="0" w:color="auto"/>
      </w:divBdr>
      <w:divsChild>
        <w:div w:id="1628049416">
          <w:marLeft w:val="0"/>
          <w:marRight w:val="0"/>
          <w:marTop w:val="0"/>
          <w:marBottom w:val="0"/>
          <w:divBdr>
            <w:top w:val="none" w:sz="0" w:space="0" w:color="auto"/>
            <w:left w:val="none" w:sz="0" w:space="0" w:color="auto"/>
            <w:bottom w:val="none" w:sz="0" w:space="0" w:color="auto"/>
            <w:right w:val="none" w:sz="0" w:space="0" w:color="auto"/>
          </w:divBdr>
        </w:div>
        <w:div w:id="53621621">
          <w:marLeft w:val="0"/>
          <w:marRight w:val="0"/>
          <w:marTop w:val="0"/>
          <w:marBottom w:val="0"/>
          <w:divBdr>
            <w:top w:val="none" w:sz="0" w:space="0" w:color="auto"/>
            <w:left w:val="none" w:sz="0" w:space="0" w:color="auto"/>
            <w:bottom w:val="none" w:sz="0" w:space="0" w:color="auto"/>
            <w:right w:val="none" w:sz="0" w:space="0" w:color="auto"/>
          </w:divBdr>
        </w:div>
        <w:div w:id="479620669">
          <w:marLeft w:val="0"/>
          <w:marRight w:val="0"/>
          <w:marTop w:val="0"/>
          <w:marBottom w:val="0"/>
          <w:divBdr>
            <w:top w:val="none" w:sz="0" w:space="0" w:color="auto"/>
            <w:left w:val="none" w:sz="0" w:space="0" w:color="auto"/>
            <w:bottom w:val="none" w:sz="0" w:space="0" w:color="auto"/>
            <w:right w:val="none" w:sz="0" w:space="0" w:color="auto"/>
          </w:divBdr>
        </w:div>
      </w:divsChild>
    </w:div>
    <w:div w:id="900873616">
      <w:bodyDiv w:val="1"/>
      <w:marLeft w:val="0"/>
      <w:marRight w:val="0"/>
      <w:marTop w:val="0"/>
      <w:marBottom w:val="0"/>
      <w:divBdr>
        <w:top w:val="none" w:sz="0" w:space="0" w:color="auto"/>
        <w:left w:val="none" w:sz="0" w:space="0" w:color="auto"/>
        <w:bottom w:val="none" w:sz="0" w:space="0" w:color="auto"/>
        <w:right w:val="none" w:sz="0" w:space="0" w:color="auto"/>
      </w:divBdr>
      <w:divsChild>
        <w:div w:id="1080754830">
          <w:marLeft w:val="0"/>
          <w:marRight w:val="0"/>
          <w:marTop w:val="0"/>
          <w:marBottom w:val="0"/>
          <w:divBdr>
            <w:top w:val="none" w:sz="0" w:space="0" w:color="auto"/>
            <w:left w:val="none" w:sz="0" w:space="0" w:color="auto"/>
            <w:bottom w:val="none" w:sz="0" w:space="0" w:color="auto"/>
            <w:right w:val="none" w:sz="0" w:space="0" w:color="auto"/>
          </w:divBdr>
        </w:div>
        <w:div w:id="2103911401">
          <w:marLeft w:val="0"/>
          <w:marRight w:val="0"/>
          <w:marTop w:val="0"/>
          <w:marBottom w:val="0"/>
          <w:divBdr>
            <w:top w:val="none" w:sz="0" w:space="0" w:color="auto"/>
            <w:left w:val="none" w:sz="0" w:space="0" w:color="auto"/>
            <w:bottom w:val="none" w:sz="0" w:space="0" w:color="auto"/>
            <w:right w:val="none" w:sz="0" w:space="0" w:color="auto"/>
          </w:divBdr>
        </w:div>
        <w:div w:id="771820634">
          <w:marLeft w:val="0"/>
          <w:marRight w:val="0"/>
          <w:marTop w:val="0"/>
          <w:marBottom w:val="0"/>
          <w:divBdr>
            <w:top w:val="none" w:sz="0" w:space="0" w:color="auto"/>
            <w:left w:val="none" w:sz="0" w:space="0" w:color="auto"/>
            <w:bottom w:val="none" w:sz="0" w:space="0" w:color="auto"/>
            <w:right w:val="none" w:sz="0" w:space="0" w:color="auto"/>
          </w:divBdr>
        </w:div>
        <w:div w:id="1709717420">
          <w:marLeft w:val="0"/>
          <w:marRight w:val="0"/>
          <w:marTop w:val="0"/>
          <w:marBottom w:val="0"/>
          <w:divBdr>
            <w:top w:val="none" w:sz="0" w:space="0" w:color="auto"/>
            <w:left w:val="none" w:sz="0" w:space="0" w:color="auto"/>
            <w:bottom w:val="none" w:sz="0" w:space="0" w:color="auto"/>
            <w:right w:val="none" w:sz="0" w:space="0" w:color="auto"/>
          </w:divBdr>
        </w:div>
        <w:div w:id="1741829929">
          <w:marLeft w:val="0"/>
          <w:marRight w:val="0"/>
          <w:marTop w:val="0"/>
          <w:marBottom w:val="0"/>
          <w:divBdr>
            <w:top w:val="none" w:sz="0" w:space="0" w:color="auto"/>
            <w:left w:val="none" w:sz="0" w:space="0" w:color="auto"/>
            <w:bottom w:val="none" w:sz="0" w:space="0" w:color="auto"/>
            <w:right w:val="none" w:sz="0" w:space="0" w:color="auto"/>
          </w:divBdr>
        </w:div>
        <w:div w:id="767577375">
          <w:marLeft w:val="0"/>
          <w:marRight w:val="0"/>
          <w:marTop w:val="0"/>
          <w:marBottom w:val="0"/>
          <w:divBdr>
            <w:top w:val="none" w:sz="0" w:space="0" w:color="auto"/>
            <w:left w:val="none" w:sz="0" w:space="0" w:color="auto"/>
            <w:bottom w:val="none" w:sz="0" w:space="0" w:color="auto"/>
            <w:right w:val="none" w:sz="0" w:space="0" w:color="auto"/>
          </w:divBdr>
        </w:div>
      </w:divsChild>
    </w:div>
    <w:div w:id="995038686">
      <w:bodyDiv w:val="1"/>
      <w:marLeft w:val="0"/>
      <w:marRight w:val="0"/>
      <w:marTop w:val="0"/>
      <w:marBottom w:val="0"/>
      <w:divBdr>
        <w:top w:val="none" w:sz="0" w:space="0" w:color="auto"/>
        <w:left w:val="none" w:sz="0" w:space="0" w:color="auto"/>
        <w:bottom w:val="none" w:sz="0" w:space="0" w:color="auto"/>
        <w:right w:val="none" w:sz="0" w:space="0" w:color="auto"/>
      </w:divBdr>
    </w:div>
    <w:div w:id="1404259158">
      <w:bodyDiv w:val="1"/>
      <w:marLeft w:val="0"/>
      <w:marRight w:val="0"/>
      <w:marTop w:val="0"/>
      <w:marBottom w:val="0"/>
      <w:divBdr>
        <w:top w:val="none" w:sz="0" w:space="0" w:color="auto"/>
        <w:left w:val="none" w:sz="0" w:space="0" w:color="auto"/>
        <w:bottom w:val="none" w:sz="0" w:space="0" w:color="auto"/>
        <w:right w:val="none" w:sz="0" w:space="0" w:color="auto"/>
      </w:divBdr>
      <w:divsChild>
        <w:div w:id="885531514">
          <w:marLeft w:val="547"/>
          <w:marRight w:val="0"/>
          <w:marTop w:val="0"/>
          <w:marBottom w:val="0"/>
          <w:divBdr>
            <w:top w:val="none" w:sz="0" w:space="0" w:color="auto"/>
            <w:left w:val="none" w:sz="0" w:space="0" w:color="auto"/>
            <w:bottom w:val="none" w:sz="0" w:space="0" w:color="auto"/>
            <w:right w:val="none" w:sz="0" w:space="0" w:color="auto"/>
          </w:divBdr>
        </w:div>
        <w:div w:id="2130734020">
          <w:marLeft w:val="547"/>
          <w:marRight w:val="0"/>
          <w:marTop w:val="0"/>
          <w:marBottom w:val="0"/>
          <w:divBdr>
            <w:top w:val="none" w:sz="0" w:space="0" w:color="auto"/>
            <w:left w:val="none" w:sz="0" w:space="0" w:color="auto"/>
            <w:bottom w:val="none" w:sz="0" w:space="0" w:color="auto"/>
            <w:right w:val="none" w:sz="0" w:space="0" w:color="auto"/>
          </w:divBdr>
        </w:div>
      </w:divsChild>
    </w:div>
    <w:div w:id="1523477465">
      <w:bodyDiv w:val="1"/>
      <w:marLeft w:val="0"/>
      <w:marRight w:val="0"/>
      <w:marTop w:val="0"/>
      <w:marBottom w:val="0"/>
      <w:divBdr>
        <w:top w:val="none" w:sz="0" w:space="0" w:color="auto"/>
        <w:left w:val="none" w:sz="0" w:space="0" w:color="auto"/>
        <w:bottom w:val="none" w:sz="0" w:space="0" w:color="auto"/>
        <w:right w:val="none" w:sz="0" w:space="0" w:color="auto"/>
      </w:divBdr>
    </w:div>
    <w:div w:id="1614438798">
      <w:bodyDiv w:val="1"/>
      <w:marLeft w:val="0"/>
      <w:marRight w:val="0"/>
      <w:marTop w:val="0"/>
      <w:marBottom w:val="0"/>
      <w:divBdr>
        <w:top w:val="none" w:sz="0" w:space="0" w:color="auto"/>
        <w:left w:val="none" w:sz="0" w:space="0" w:color="auto"/>
        <w:bottom w:val="none" w:sz="0" w:space="0" w:color="auto"/>
        <w:right w:val="none" w:sz="0" w:space="0" w:color="auto"/>
      </w:divBdr>
    </w:div>
    <w:div w:id="1830974606">
      <w:bodyDiv w:val="1"/>
      <w:marLeft w:val="0"/>
      <w:marRight w:val="0"/>
      <w:marTop w:val="0"/>
      <w:marBottom w:val="0"/>
      <w:divBdr>
        <w:top w:val="none" w:sz="0" w:space="0" w:color="auto"/>
        <w:left w:val="none" w:sz="0" w:space="0" w:color="auto"/>
        <w:bottom w:val="none" w:sz="0" w:space="0" w:color="auto"/>
        <w:right w:val="none" w:sz="0" w:space="0" w:color="auto"/>
      </w:divBdr>
    </w:div>
    <w:div w:id="1881087311">
      <w:bodyDiv w:val="1"/>
      <w:marLeft w:val="0"/>
      <w:marRight w:val="0"/>
      <w:marTop w:val="0"/>
      <w:marBottom w:val="0"/>
      <w:divBdr>
        <w:top w:val="none" w:sz="0" w:space="0" w:color="auto"/>
        <w:left w:val="none" w:sz="0" w:space="0" w:color="auto"/>
        <w:bottom w:val="none" w:sz="0" w:space="0" w:color="auto"/>
        <w:right w:val="none" w:sz="0" w:space="0" w:color="auto"/>
      </w:divBdr>
      <w:divsChild>
        <w:div w:id="459686992">
          <w:marLeft w:val="0"/>
          <w:marRight w:val="0"/>
          <w:marTop w:val="0"/>
          <w:marBottom w:val="0"/>
          <w:divBdr>
            <w:top w:val="none" w:sz="0" w:space="0" w:color="auto"/>
            <w:left w:val="none" w:sz="0" w:space="0" w:color="auto"/>
            <w:bottom w:val="none" w:sz="0" w:space="0" w:color="auto"/>
            <w:right w:val="none" w:sz="0" w:space="0" w:color="auto"/>
          </w:divBdr>
          <w:divsChild>
            <w:div w:id="67457305">
              <w:marLeft w:val="0"/>
              <w:marRight w:val="0"/>
              <w:marTop w:val="0"/>
              <w:marBottom w:val="0"/>
              <w:divBdr>
                <w:top w:val="none" w:sz="0" w:space="0" w:color="auto"/>
                <w:left w:val="none" w:sz="0" w:space="0" w:color="auto"/>
                <w:bottom w:val="none" w:sz="0" w:space="0" w:color="auto"/>
                <w:right w:val="none" w:sz="0" w:space="0" w:color="auto"/>
              </w:divBdr>
            </w:div>
            <w:div w:id="1224952858">
              <w:marLeft w:val="0"/>
              <w:marRight w:val="0"/>
              <w:marTop w:val="0"/>
              <w:marBottom w:val="0"/>
              <w:divBdr>
                <w:top w:val="none" w:sz="0" w:space="0" w:color="auto"/>
                <w:left w:val="none" w:sz="0" w:space="0" w:color="auto"/>
                <w:bottom w:val="none" w:sz="0" w:space="0" w:color="auto"/>
                <w:right w:val="none" w:sz="0" w:space="0" w:color="auto"/>
              </w:divBdr>
            </w:div>
          </w:divsChild>
        </w:div>
        <w:div w:id="308559122">
          <w:marLeft w:val="0"/>
          <w:marRight w:val="0"/>
          <w:marTop w:val="0"/>
          <w:marBottom w:val="0"/>
          <w:divBdr>
            <w:top w:val="none" w:sz="0" w:space="0" w:color="auto"/>
            <w:left w:val="none" w:sz="0" w:space="0" w:color="auto"/>
            <w:bottom w:val="none" w:sz="0" w:space="0" w:color="auto"/>
            <w:right w:val="none" w:sz="0" w:space="0" w:color="auto"/>
          </w:divBdr>
          <w:divsChild>
            <w:div w:id="1095710860">
              <w:marLeft w:val="0"/>
              <w:marRight w:val="0"/>
              <w:marTop w:val="0"/>
              <w:marBottom w:val="0"/>
              <w:divBdr>
                <w:top w:val="none" w:sz="0" w:space="0" w:color="auto"/>
                <w:left w:val="none" w:sz="0" w:space="0" w:color="auto"/>
                <w:bottom w:val="none" w:sz="0" w:space="0" w:color="auto"/>
                <w:right w:val="none" w:sz="0" w:space="0" w:color="auto"/>
              </w:divBdr>
            </w:div>
            <w:div w:id="1496724367">
              <w:marLeft w:val="0"/>
              <w:marRight w:val="0"/>
              <w:marTop w:val="0"/>
              <w:marBottom w:val="0"/>
              <w:divBdr>
                <w:top w:val="none" w:sz="0" w:space="0" w:color="auto"/>
                <w:left w:val="none" w:sz="0" w:space="0" w:color="auto"/>
                <w:bottom w:val="none" w:sz="0" w:space="0" w:color="auto"/>
                <w:right w:val="none" w:sz="0" w:space="0" w:color="auto"/>
              </w:divBdr>
            </w:div>
          </w:divsChild>
        </w:div>
        <w:div w:id="1626691969">
          <w:marLeft w:val="0"/>
          <w:marRight w:val="0"/>
          <w:marTop w:val="0"/>
          <w:marBottom w:val="0"/>
          <w:divBdr>
            <w:top w:val="none" w:sz="0" w:space="0" w:color="auto"/>
            <w:left w:val="none" w:sz="0" w:space="0" w:color="auto"/>
            <w:bottom w:val="none" w:sz="0" w:space="0" w:color="auto"/>
            <w:right w:val="none" w:sz="0" w:space="0" w:color="auto"/>
          </w:divBdr>
          <w:divsChild>
            <w:div w:id="2107194643">
              <w:marLeft w:val="0"/>
              <w:marRight w:val="0"/>
              <w:marTop w:val="0"/>
              <w:marBottom w:val="0"/>
              <w:divBdr>
                <w:top w:val="none" w:sz="0" w:space="0" w:color="auto"/>
                <w:left w:val="none" w:sz="0" w:space="0" w:color="auto"/>
                <w:bottom w:val="none" w:sz="0" w:space="0" w:color="auto"/>
                <w:right w:val="none" w:sz="0" w:space="0" w:color="auto"/>
              </w:divBdr>
            </w:div>
            <w:div w:id="265701450">
              <w:marLeft w:val="0"/>
              <w:marRight w:val="0"/>
              <w:marTop w:val="0"/>
              <w:marBottom w:val="0"/>
              <w:divBdr>
                <w:top w:val="none" w:sz="0" w:space="0" w:color="auto"/>
                <w:left w:val="none" w:sz="0" w:space="0" w:color="auto"/>
                <w:bottom w:val="none" w:sz="0" w:space="0" w:color="auto"/>
                <w:right w:val="none" w:sz="0" w:space="0" w:color="auto"/>
              </w:divBdr>
            </w:div>
          </w:divsChild>
        </w:div>
        <w:div w:id="1730806728">
          <w:marLeft w:val="0"/>
          <w:marRight w:val="0"/>
          <w:marTop w:val="0"/>
          <w:marBottom w:val="0"/>
          <w:divBdr>
            <w:top w:val="none" w:sz="0" w:space="0" w:color="auto"/>
            <w:left w:val="none" w:sz="0" w:space="0" w:color="auto"/>
            <w:bottom w:val="none" w:sz="0" w:space="0" w:color="auto"/>
            <w:right w:val="none" w:sz="0" w:space="0" w:color="auto"/>
          </w:divBdr>
          <w:divsChild>
            <w:div w:id="994262633">
              <w:marLeft w:val="0"/>
              <w:marRight w:val="0"/>
              <w:marTop w:val="0"/>
              <w:marBottom w:val="0"/>
              <w:divBdr>
                <w:top w:val="none" w:sz="0" w:space="0" w:color="auto"/>
                <w:left w:val="none" w:sz="0" w:space="0" w:color="auto"/>
                <w:bottom w:val="none" w:sz="0" w:space="0" w:color="auto"/>
                <w:right w:val="none" w:sz="0" w:space="0" w:color="auto"/>
              </w:divBdr>
            </w:div>
            <w:div w:id="1342663016">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459615491">
              <w:marLeft w:val="0"/>
              <w:marRight w:val="0"/>
              <w:marTop w:val="0"/>
              <w:marBottom w:val="0"/>
              <w:divBdr>
                <w:top w:val="none" w:sz="0" w:space="0" w:color="auto"/>
                <w:left w:val="none" w:sz="0" w:space="0" w:color="auto"/>
                <w:bottom w:val="none" w:sz="0" w:space="0" w:color="auto"/>
                <w:right w:val="none" w:sz="0" w:space="0" w:color="auto"/>
              </w:divBdr>
            </w:div>
            <w:div w:id="1931546015">
              <w:marLeft w:val="0"/>
              <w:marRight w:val="0"/>
              <w:marTop w:val="0"/>
              <w:marBottom w:val="0"/>
              <w:divBdr>
                <w:top w:val="none" w:sz="0" w:space="0" w:color="auto"/>
                <w:left w:val="none" w:sz="0" w:space="0" w:color="auto"/>
                <w:bottom w:val="none" w:sz="0" w:space="0" w:color="auto"/>
                <w:right w:val="none" w:sz="0" w:space="0" w:color="auto"/>
              </w:divBdr>
            </w:div>
          </w:divsChild>
        </w:div>
        <w:div w:id="130751886">
          <w:marLeft w:val="0"/>
          <w:marRight w:val="0"/>
          <w:marTop w:val="0"/>
          <w:marBottom w:val="0"/>
          <w:divBdr>
            <w:top w:val="none" w:sz="0" w:space="0" w:color="auto"/>
            <w:left w:val="none" w:sz="0" w:space="0" w:color="auto"/>
            <w:bottom w:val="none" w:sz="0" w:space="0" w:color="auto"/>
            <w:right w:val="none" w:sz="0" w:space="0" w:color="auto"/>
          </w:divBdr>
          <w:divsChild>
            <w:div w:id="1996956403">
              <w:marLeft w:val="0"/>
              <w:marRight w:val="0"/>
              <w:marTop w:val="0"/>
              <w:marBottom w:val="0"/>
              <w:divBdr>
                <w:top w:val="none" w:sz="0" w:space="0" w:color="auto"/>
                <w:left w:val="none" w:sz="0" w:space="0" w:color="auto"/>
                <w:bottom w:val="none" w:sz="0" w:space="0" w:color="auto"/>
                <w:right w:val="none" w:sz="0" w:space="0" w:color="auto"/>
              </w:divBdr>
            </w:div>
            <w:div w:id="1302735235">
              <w:marLeft w:val="0"/>
              <w:marRight w:val="0"/>
              <w:marTop w:val="0"/>
              <w:marBottom w:val="0"/>
              <w:divBdr>
                <w:top w:val="none" w:sz="0" w:space="0" w:color="auto"/>
                <w:left w:val="none" w:sz="0" w:space="0" w:color="auto"/>
                <w:bottom w:val="none" w:sz="0" w:space="0" w:color="auto"/>
                <w:right w:val="none" w:sz="0" w:space="0" w:color="auto"/>
              </w:divBdr>
            </w:div>
          </w:divsChild>
        </w:div>
        <w:div w:id="2144735047">
          <w:marLeft w:val="0"/>
          <w:marRight w:val="0"/>
          <w:marTop w:val="0"/>
          <w:marBottom w:val="0"/>
          <w:divBdr>
            <w:top w:val="none" w:sz="0" w:space="0" w:color="auto"/>
            <w:left w:val="none" w:sz="0" w:space="0" w:color="auto"/>
            <w:bottom w:val="none" w:sz="0" w:space="0" w:color="auto"/>
            <w:right w:val="none" w:sz="0" w:space="0" w:color="auto"/>
          </w:divBdr>
          <w:divsChild>
            <w:div w:id="1802529057">
              <w:marLeft w:val="0"/>
              <w:marRight w:val="0"/>
              <w:marTop w:val="0"/>
              <w:marBottom w:val="0"/>
              <w:divBdr>
                <w:top w:val="none" w:sz="0" w:space="0" w:color="auto"/>
                <w:left w:val="none" w:sz="0" w:space="0" w:color="auto"/>
                <w:bottom w:val="none" w:sz="0" w:space="0" w:color="auto"/>
                <w:right w:val="none" w:sz="0" w:space="0" w:color="auto"/>
              </w:divBdr>
            </w:div>
            <w:div w:id="1265110314">
              <w:marLeft w:val="0"/>
              <w:marRight w:val="0"/>
              <w:marTop w:val="0"/>
              <w:marBottom w:val="0"/>
              <w:divBdr>
                <w:top w:val="none" w:sz="0" w:space="0" w:color="auto"/>
                <w:left w:val="none" w:sz="0" w:space="0" w:color="auto"/>
                <w:bottom w:val="none" w:sz="0" w:space="0" w:color="auto"/>
                <w:right w:val="none" w:sz="0" w:space="0" w:color="auto"/>
              </w:divBdr>
            </w:div>
          </w:divsChild>
        </w:div>
        <w:div w:id="1275215378">
          <w:marLeft w:val="0"/>
          <w:marRight w:val="0"/>
          <w:marTop w:val="0"/>
          <w:marBottom w:val="0"/>
          <w:divBdr>
            <w:top w:val="none" w:sz="0" w:space="0" w:color="auto"/>
            <w:left w:val="none" w:sz="0" w:space="0" w:color="auto"/>
            <w:bottom w:val="none" w:sz="0" w:space="0" w:color="auto"/>
            <w:right w:val="none" w:sz="0" w:space="0" w:color="auto"/>
          </w:divBdr>
          <w:divsChild>
            <w:div w:id="418525965">
              <w:marLeft w:val="0"/>
              <w:marRight w:val="0"/>
              <w:marTop w:val="0"/>
              <w:marBottom w:val="0"/>
              <w:divBdr>
                <w:top w:val="none" w:sz="0" w:space="0" w:color="auto"/>
                <w:left w:val="none" w:sz="0" w:space="0" w:color="auto"/>
                <w:bottom w:val="none" w:sz="0" w:space="0" w:color="auto"/>
                <w:right w:val="none" w:sz="0" w:space="0" w:color="auto"/>
              </w:divBdr>
            </w:div>
            <w:div w:id="247736151">
              <w:marLeft w:val="0"/>
              <w:marRight w:val="0"/>
              <w:marTop w:val="0"/>
              <w:marBottom w:val="0"/>
              <w:divBdr>
                <w:top w:val="none" w:sz="0" w:space="0" w:color="auto"/>
                <w:left w:val="none" w:sz="0" w:space="0" w:color="auto"/>
                <w:bottom w:val="none" w:sz="0" w:space="0" w:color="auto"/>
                <w:right w:val="none" w:sz="0" w:space="0" w:color="auto"/>
              </w:divBdr>
            </w:div>
          </w:divsChild>
        </w:div>
        <w:div w:id="696007153">
          <w:marLeft w:val="0"/>
          <w:marRight w:val="0"/>
          <w:marTop w:val="0"/>
          <w:marBottom w:val="0"/>
          <w:divBdr>
            <w:top w:val="none" w:sz="0" w:space="0" w:color="auto"/>
            <w:left w:val="none" w:sz="0" w:space="0" w:color="auto"/>
            <w:bottom w:val="none" w:sz="0" w:space="0" w:color="auto"/>
            <w:right w:val="none" w:sz="0" w:space="0" w:color="auto"/>
          </w:divBdr>
          <w:divsChild>
            <w:div w:id="1125545407">
              <w:marLeft w:val="0"/>
              <w:marRight w:val="0"/>
              <w:marTop w:val="0"/>
              <w:marBottom w:val="0"/>
              <w:divBdr>
                <w:top w:val="none" w:sz="0" w:space="0" w:color="auto"/>
                <w:left w:val="none" w:sz="0" w:space="0" w:color="auto"/>
                <w:bottom w:val="none" w:sz="0" w:space="0" w:color="auto"/>
                <w:right w:val="none" w:sz="0" w:space="0" w:color="auto"/>
              </w:divBdr>
            </w:div>
            <w:div w:id="1439183473">
              <w:marLeft w:val="0"/>
              <w:marRight w:val="0"/>
              <w:marTop w:val="0"/>
              <w:marBottom w:val="0"/>
              <w:divBdr>
                <w:top w:val="none" w:sz="0" w:space="0" w:color="auto"/>
                <w:left w:val="none" w:sz="0" w:space="0" w:color="auto"/>
                <w:bottom w:val="none" w:sz="0" w:space="0" w:color="auto"/>
                <w:right w:val="none" w:sz="0" w:space="0" w:color="auto"/>
              </w:divBdr>
            </w:div>
          </w:divsChild>
        </w:div>
        <w:div w:id="2029209099">
          <w:marLeft w:val="0"/>
          <w:marRight w:val="0"/>
          <w:marTop w:val="0"/>
          <w:marBottom w:val="0"/>
          <w:divBdr>
            <w:top w:val="none" w:sz="0" w:space="0" w:color="auto"/>
            <w:left w:val="none" w:sz="0" w:space="0" w:color="auto"/>
            <w:bottom w:val="none" w:sz="0" w:space="0" w:color="auto"/>
            <w:right w:val="none" w:sz="0" w:space="0" w:color="auto"/>
          </w:divBdr>
          <w:divsChild>
            <w:div w:id="2054619993">
              <w:marLeft w:val="0"/>
              <w:marRight w:val="0"/>
              <w:marTop w:val="0"/>
              <w:marBottom w:val="0"/>
              <w:divBdr>
                <w:top w:val="none" w:sz="0" w:space="0" w:color="auto"/>
                <w:left w:val="none" w:sz="0" w:space="0" w:color="auto"/>
                <w:bottom w:val="none" w:sz="0" w:space="0" w:color="auto"/>
                <w:right w:val="none" w:sz="0" w:space="0" w:color="auto"/>
              </w:divBdr>
            </w:div>
            <w:div w:id="49161248">
              <w:marLeft w:val="0"/>
              <w:marRight w:val="0"/>
              <w:marTop w:val="0"/>
              <w:marBottom w:val="0"/>
              <w:divBdr>
                <w:top w:val="none" w:sz="0" w:space="0" w:color="auto"/>
                <w:left w:val="none" w:sz="0" w:space="0" w:color="auto"/>
                <w:bottom w:val="none" w:sz="0" w:space="0" w:color="auto"/>
                <w:right w:val="none" w:sz="0" w:space="0" w:color="auto"/>
              </w:divBdr>
            </w:div>
          </w:divsChild>
        </w:div>
        <w:div w:id="865484823">
          <w:marLeft w:val="0"/>
          <w:marRight w:val="0"/>
          <w:marTop w:val="0"/>
          <w:marBottom w:val="0"/>
          <w:divBdr>
            <w:top w:val="none" w:sz="0" w:space="0" w:color="auto"/>
            <w:left w:val="none" w:sz="0" w:space="0" w:color="auto"/>
            <w:bottom w:val="none" w:sz="0" w:space="0" w:color="auto"/>
            <w:right w:val="none" w:sz="0" w:space="0" w:color="auto"/>
          </w:divBdr>
          <w:divsChild>
            <w:div w:id="796263684">
              <w:marLeft w:val="0"/>
              <w:marRight w:val="0"/>
              <w:marTop w:val="0"/>
              <w:marBottom w:val="0"/>
              <w:divBdr>
                <w:top w:val="none" w:sz="0" w:space="0" w:color="auto"/>
                <w:left w:val="none" w:sz="0" w:space="0" w:color="auto"/>
                <w:bottom w:val="none" w:sz="0" w:space="0" w:color="auto"/>
                <w:right w:val="none" w:sz="0" w:space="0" w:color="auto"/>
              </w:divBdr>
            </w:div>
            <w:div w:id="2145418113">
              <w:marLeft w:val="0"/>
              <w:marRight w:val="0"/>
              <w:marTop w:val="0"/>
              <w:marBottom w:val="0"/>
              <w:divBdr>
                <w:top w:val="none" w:sz="0" w:space="0" w:color="auto"/>
                <w:left w:val="none" w:sz="0" w:space="0" w:color="auto"/>
                <w:bottom w:val="none" w:sz="0" w:space="0" w:color="auto"/>
                <w:right w:val="none" w:sz="0" w:space="0" w:color="auto"/>
              </w:divBdr>
            </w:div>
          </w:divsChild>
        </w:div>
        <w:div w:id="211501195">
          <w:marLeft w:val="0"/>
          <w:marRight w:val="0"/>
          <w:marTop w:val="0"/>
          <w:marBottom w:val="0"/>
          <w:divBdr>
            <w:top w:val="none" w:sz="0" w:space="0" w:color="auto"/>
            <w:left w:val="none" w:sz="0" w:space="0" w:color="auto"/>
            <w:bottom w:val="none" w:sz="0" w:space="0" w:color="auto"/>
            <w:right w:val="none" w:sz="0" w:space="0" w:color="auto"/>
          </w:divBdr>
          <w:divsChild>
            <w:div w:id="1006903461">
              <w:marLeft w:val="0"/>
              <w:marRight w:val="0"/>
              <w:marTop w:val="0"/>
              <w:marBottom w:val="0"/>
              <w:divBdr>
                <w:top w:val="none" w:sz="0" w:space="0" w:color="auto"/>
                <w:left w:val="none" w:sz="0" w:space="0" w:color="auto"/>
                <w:bottom w:val="none" w:sz="0" w:space="0" w:color="auto"/>
                <w:right w:val="none" w:sz="0" w:space="0" w:color="auto"/>
              </w:divBdr>
            </w:div>
            <w:div w:id="1913193709">
              <w:marLeft w:val="0"/>
              <w:marRight w:val="0"/>
              <w:marTop w:val="0"/>
              <w:marBottom w:val="0"/>
              <w:divBdr>
                <w:top w:val="none" w:sz="0" w:space="0" w:color="auto"/>
                <w:left w:val="none" w:sz="0" w:space="0" w:color="auto"/>
                <w:bottom w:val="none" w:sz="0" w:space="0" w:color="auto"/>
                <w:right w:val="none" w:sz="0" w:space="0" w:color="auto"/>
              </w:divBdr>
            </w:div>
          </w:divsChild>
        </w:div>
        <w:div w:id="291979760">
          <w:marLeft w:val="0"/>
          <w:marRight w:val="0"/>
          <w:marTop w:val="0"/>
          <w:marBottom w:val="0"/>
          <w:divBdr>
            <w:top w:val="none" w:sz="0" w:space="0" w:color="auto"/>
            <w:left w:val="none" w:sz="0" w:space="0" w:color="auto"/>
            <w:bottom w:val="none" w:sz="0" w:space="0" w:color="auto"/>
            <w:right w:val="none" w:sz="0" w:space="0" w:color="auto"/>
          </w:divBdr>
          <w:divsChild>
            <w:div w:id="779573705">
              <w:marLeft w:val="0"/>
              <w:marRight w:val="0"/>
              <w:marTop w:val="0"/>
              <w:marBottom w:val="0"/>
              <w:divBdr>
                <w:top w:val="none" w:sz="0" w:space="0" w:color="auto"/>
                <w:left w:val="none" w:sz="0" w:space="0" w:color="auto"/>
                <w:bottom w:val="none" w:sz="0" w:space="0" w:color="auto"/>
                <w:right w:val="none" w:sz="0" w:space="0" w:color="auto"/>
              </w:divBdr>
            </w:div>
            <w:div w:id="347024207">
              <w:marLeft w:val="0"/>
              <w:marRight w:val="0"/>
              <w:marTop w:val="0"/>
              <w:marBottom w:val="0"/>
              <w:divBdr>
                <w:top w:val="none" w:sz="0" w:space="0" w:color="auto"/>
                <w:left w:val="none" w:sz="0" w:space="0" w:color="auto"/>
                <w:bottom w:val="none" w:sz="0" w:space="0" w:color="auto"/>
                <w:right w:val="none" w:sz="0" w:space="0" w:color="auto"/>
              </w:divBdr>
            </w:div>
          </w:divsChild>
        </w:div>
        <w:div w:id="671372329">
          <w:marLeft w:val="0"/>
          <w:marRight w:val="0"/>
          <w:marTop w:val="0"/>
          <w:marBottom w:val="0"/>
          <w:divBdr>
            <w:top w:val="none" w:sz="0" w:space="0" w:color="auto"/>
            <w:left w:val="none" w:sz="0" w:space="0" w:color="auto"/>
            <w:bottom w:val="none" w:sz="0" w:space="0" w:color="auto"/>
            <w:right w:val="none" w:sz="0" w:space="0" w:color="auto"/>
          </w:divBdr>
          <w:divsChild>
            <w:div w:id="889457409">
              <w:marLeft w:val="0"/>
              <w:marRight w:val="0"/>
              <w:marTop w:val="0"/>
              <w:marBottom w:val="0"/>
              <w:divBdr>
                <w:top w:val="none" w:sz="0" w:space="0" w:color="auto"/>
                <w:left w:val="none" w:sz="0" w:space="0" w:color="auto"/>
                <w:bottom w:val="none" w:sz="0" w:space="0" w:color="auto"/>
                <w:right w:val="none" w:sz="0" w:space="0" w:color="auto"/>
              </w:divBdr>
            </w:div>
            <w:div w:id="1015376354">
              <w:marLeft w:val="0"/>
              <w:marRight w:val="0"/>
              <w:marTop w:val="0"/>
              <w:marBottom w:val="0"/>
              <w:divBdr>
                <w:top w:val="none" w:sz="0" w:space="0" w:color="auto"/>
                <w:left w:val="none" w:sz="0" w:space="0" w:color="auto"/>
                <w:bottom w:val="none" w:sz="0" w:space="0" w:color="auto"/>
                <w:right w:val="none" w:sz="0" w:space="0" w:color="auto"/>
              </w:divBdr>
            </w:div>
          </w:divsChild>
        </w:div>
        <w:div w:id="2141877593">
          <w:marLeft w:val="0"/>
          <w:marRight w:val="0"/>
          <w:marTop w:val="0"/>
          <w:marBottom w:val="0"/>
          <w:divBdr>
            <w:top w:val="none" w:sz="0" w:space="0" w:color="auto"/>
            <w:left w:val="none" w:sz="0" w:space="0" w:color="auto"/>
            <w:bottom w:val="none" w:sz="0" w:space="0" w:color="auto"/>
            <w:right w:val="none" w:sz="0" w:space="0" w:color="auto"/>
          </w:divBdr>
          <w:divsChild>
            <w:div w:id="1082220656">
              <w:marLeft w:val="0"/>
              <w:marRight w:val="0"/>
              <w:marTop w:val="0"/>
              <w:marBottom w:val="0"/>
              <w:divBdr>
                <w:top w:val="none" w:sz="0" w:space="0" w:color="auto"/>
                <w:left w:val="none" w:sz="0" w:space="0" w:color="auto"/>
                <w:bottom w:val="none" w:sz="0" w:space="0" w:color="auto"/>
                <w:right w:val="none" w:sz="0" w:space="0" w:color="auto"/>
              </w:divBdr>
            </w:div>
            <w:div w:id="1317681556">
              <w:marLeft w:val="0"/>
              <w:marRight w:val="0"/>
              <w:marTop w:val="0"/>
              <w:marBottom w:val="0"/>
              <w:divBdr>
                <w:top w:val="none" w:sz="0" w:space="0" w:color="auto"/>
                <w:left w:val="none" w:sz="0" w:space="0" w:color="auto"/>
                <w:bottom w:val="none" w:sz="0" w:space="0" w:color="auto"/>
                <w:right w:val="none" w:sz="0" w:space="0" w:color="auto"/>
              </w:divBdr>
            </w:div>
          </w:divsChild>
        </w:div>
        <w:div w:id="745151273">
          <w:marLeft w:val="0"/>
          <w:marRight w:val="0"/>
          <w:marTop w:val="0"/>
          <w:marBottom w:val="0"/>
          <w:divBdr>
            <w:top w:val="none" w:sz="0" w:space="0" w:color="auto"/>
            <w:left w:val="none" w:sz="0" w:space="0" w:color="auto"/>
            <w:bottom w:val="none" w:sz="0" w:space="0" w:color="auto"/>
            <w:right w:val="none" w:sz="0" w:space="0" w:color="auto"/>
          </w:divBdr>
          <w:divsChild>
            <w:div w:id="2046635115">
              <w:marLeft w:val="0"/>
              <w:marRight w:val="0"/>
              <w:marTop w:val="0"/>
              <w:marBottom w:val="0"/>
              <w:divBdr>
                <w:top w:val="none" w:sz="0" w:space="0" w:color="auto"/>
                <w:left w:val="none" w:sz="0" w:space="0" w:color="auto"/>
                <w:bottom w:val="none" w:sz="0" w:space="0" w:color="auto"/>
                <w:right w:val="none" w:sz="0" w:space="0" w:color="auto"/>
              </w:divBdr>
            </w:div>
            <w:div w:id="748035949">
              <w:marLeft w:val="0"/>
              <w:marRight w:val="0"/>
              <w:marTop w:val="0"/>
              <w:marBottom w:val="0"/>
              <w:divBdr>
                <w:top w:val="none" w:sz="0" w:space="0" w:color="auto"/>
                <w:left w:val="none" w:sz="0" w:space="0" w:color="auto"/>
                <w:bottom w:val="none" w:sz="0" w:space="0" w:color="auto"/>
                <w:right w:val="none" w:sz="0" w:space="0" w:color="auto"/>
              </w:divBdr>
            </w:div>
          </w:divsChild>
        </w:div>
        <w:div w:id="177163605">
          <w:marLeft w:val="0"/>
          <w:marRight w:val="0"/>
          <w:marTop w:val="0"/>
          <w:marBottom w:val="0"/>
          <w:divBdr>
            <w:top w:val="none" w:sz="0" w:space="0" w:color="auto"/>
            <w:left w:val="none" w:sz="0" w:space="0" w:color="auto"/>
            <w:bottom w:val="none" w:sz="0" w:space="0" w:color="auto"/>
            <w:right w:val="none" w:sz="0" w:space="0" w:color="auto"/>
          </w:divBdr>
          <w:divsChild>
            <w:div w:id="182790016">
              <w:marLeft w:val="0"/>
              <w:marRight w:val="0"/>
              <w:marTop w:val="0"/>
              <w:marBottom w:val="0"/>
              <w:divBdr>
                <w:top w:val="none" w:sz="0" w:space="0" w:color="auto"/>
                <w:left w:val="none" w:sz="0" w:space="0" w:color="auto"/>
                <w:bottom w:val="none" w:sz="0" w:space="0" w:color="auto"/>
                <w:right w:val="none" w:sz="0" w:space="0" w:color="auto"/>
              </w:divBdr>
            </w:div>
            <w:div w:id="1526554941">
              <w:marLeft w:val="0"/>
              <w:marRight w:val="0"/>
              <w:marTop w:val="0"/>
              <w:marBottom w:val="0"/>
              <w:divBdr>
                <w:top w:val="none" w:sz="0" w:space="0" w:color="auto"/>
                <w:left w:val="none" w:sz="0" w:space="0" w:color="auto"/>
                <w:bottom w:val="none" w:sz="0" w:space="0" w:color="auto"/>
                <w:right w:val="none" w:sz="0" w:space="0" w:color="auto"/>
              </w:divBdr>
            </w:div>
          </w:divsChild>
        </w:div>
        <w:div w:id="1791363281">
          <w:marLeft w:val="0"/>
          <w:marRight w:val="0"/>
          <w:marTop w:val="0"/>
          <w:marBottom w:val="0"/>
          <w:divBdr>
            <w:top w:val="none" w:sz="0" w:space="0" w:color="auto"/>
            <w:left w:val="none" w:sz="0" w:space="0" w:color="auto"/>
            <w:bottom w:val="none" w:sz="0" w:space="0" w:color="auto"/>
            <w:right w:val="none" w:sz="0" w:space="0" w:color="auto"/>
          </w:divBdr>
          <w:divsChild>
            <w:div w:id="1349674577">
              <w:marLeft w:val="0"/>
              <w:marRight w:val="0"/>
              <w:marTop w:val="0"/>
              <w:marBottom w:val="0"/>
              <w:divBdr>
                <w:top w:val="none" w:sz="0" w:space="0" w:color="auto"/>
                <w:left w:val="none" w:sz="0" w:space="0" w:color="auto"/>
                <w:bottom w:val="none" w:sz="0" w:space="0" w:color="auto"/>
                <w:right w:val="none" w:sz="0" w:space="0" w:color="auto"/>
              </w:divBdr>
            </w:div>
            <w:div w:id="1400981478">
              <w:marLeft w:val="0"/>
              <w:marRight w:val="0"/>
              <w:marTop w:val="0"/>
              <w:marBottom w:val="0"/>
              <w:divBdr>
                <w:top w:val="none" w:sz="0" w:space="0" w:color="auto"/>
                <w:left w:val="none" w:sz="0" w:space="0" w:color="auto"/>
                <w:bottom w:val="none" w:sz="0" w:space="0" w:color="auto"/>
                <w:right w:val="none" w:sz="0" w:space="0" w:color="auto"/>
              </w:divBdr>
            </w:div>
          </w:divsChild>
        </w:div>
        <w:div w:id="1759326663">
          <w:marLeft w:val="0"/>
          <w:marRight w:val="0"/>
          <w:marTop w:val="0"/>
          <w:marBottom w:val="0"/>
          <w:divBdr>
            <w:top w:val="none" w:sz="0" w:space="0" w:color="auto"/>
            <w:left w:val="none" w:sz="0" w:space="0" w:color="auto"/>
            <w:bottom w:val="none" w:sz="0" w:space="0" w:color="auto"/>
            <w:right w:val="none" w:sz="0" w:space="0" w:color="auto"/>
          </w:divBdr>
          <w:divsChild>
            <w:div w:id="885456943">
              <w:marLeft w:val="0"/>
              <w:marRight w:val="0"/>
              <w:marTop w:val="0"/>
              <w:marBottom w:val="0"/>
              <w:divBdr>
                <w:top w:val="none" w:sz="0" w:space="0" w:color="auto"/>
                <w:left w:val="none" w:sz="0" w:space="0" w:color="auto"/>
                <w:bottom w:val="none" w:sz="0" w:space="0" w:color="auto"/>
                <w:right w:val="none" w:sz="0" w:space="0" w:color="auto"/>
              </w:divBdr>
            </w:div>
            <w:div w:id="243802470">
              <w:marLeft w:val="0"/>
              <w:marRight w:val="0"/>
              <w:marTop w:val="0"/>
              <w:marBottom w:val="0"/>
              <w:divBdr>
                <w:top w:val="none" w:sz="0" w:space="0" w:color="auto"/>
                <w:left w:val="none" w:sz="0" w:space="0" w:color="auto"/>
                <w:bottom w:val="none" w:sz="0" w:space="0" w:color="auto"/>
                <w:right w:val="none" w:sz="0" w:space="0" w:color="auto"/>
              </w:divBdr>
            </w:div>
          </w:divsChild>
        </w:div>
        <w:div w:id="895243331">
          <w:marLeft w:val="0"/>
          <w:marRight w:val="0"/>
          <w:marTop w:val="0"/>
          <w:marBottom w:val="0"/>
          <w:divBdr>
            <w:top w:val="none" w:sz="0" w:space="0" w:color="auto"/>
            <w:left w:val="none" w:sz="0" w:space="0" w:color="auto"/>
            <w:bottom w:val="none" w:sz="0" w:space="0" w:color="auto"/>
            <w:right w:val="none" w:sz="0" w:space="0" w:color="auto"/>
          </w:divBdr>
          <w:divsChild>
            <w:div w:id="906769640">
              <w:marLeft w:val="0"/>
              <w:marRight w:val="0"/>
              <w:marTop w:val="0"/>
              <w:marBottom w:val="0"/>
              <w:divBdr>
                <w:top w:val="none" w:sz="0" w:space="0" w:color="auto"/>
                <w:left w:val="none" w:sz="0" w:space="0" w:color="auto"/>
                <w:bottom w:val="none" w:sz="0" w:space="0" w:color="auto"/>
                <w:right w:val="none" w:sz="0" w:space="0" w:color="auto"/>
              </w:divBdr>
            </w:div>
            <w:div w:id="1255629105">
              <w:marLeft w:val="0"/>
              <w:marRight w:val="0"/>
              <w:marTop w:val="0"/>
              <w:marBottom w:val="0"/>
              <w:divBdr>
                <w:top w:val="none" w:sz="0" w:space="0" w:color="auto"/>
                <w:left w:val="none" w:sz="0" w:space="0" w:color="auto"/>
                <w:bottom w:val="none" w:sz="0" w:space="0" w:color="auto"/>
                <w:right w:val="none" w:sz="0" w:space="0" w:color="auto"/>
              </w:divBdr>
            </w:div>
          </w:divsChild>
        </w:div>
        <w:div w:id="1520123019">
          <w:marLeft w:val="0"/>
          <w:marRight w:val="0"/>
          <w:marTop w:val="0"/>
          <w:marBottom w:val="0"/>
          <w:divBdr>
            <w:top w:val="none" w:sz="0" w:space="0" w:color="auto"/>
            <w:left w:val="none" w:sz="0" w:space="0" w:color="auto"/>
            <w:bottom w:val="none" w:sz="0" w:space="0" w:color="auto"/>
            <w:right w:val="none" w:sz="0" w:space="0" w:color="auto"/>
          </w:divBdr>
          <w:divsChild>
            <w:div w:id="1002926583">
              <w:marLeft w:val="0"/>
              <w:marRight w:val="0"/>
              <w:marTop w:val="0"/>
              <w:marBottom w:val="0"/>
              <w:divBdr>
                <w:top w:val="none" w:sz="0" w:space="0" w:color="auto"/>
                <w:left w:val="none" w:sz="0" w:space="0" w:color="auto"/>
                <w:bottom w:val="none" w:sz="0" w:space="0" w:color="auto"/>
                <w:right w:val="none" w:sz="0" w:space="0" w:color="auto"/>
              </w:divBdr>
            </w:div>
            <w:div w:id="1220440771">
              <w:marLeft w:val="0"/>
              <w:marRight w:val="0"/>
              <w:marTop w:val="0"/>
              <w:marBottom w:val="0"/>
              <w:divBdr>
                <w:top w:val="none" w:sz="0" w:space="0" w:color="auto"/>
                <w:left w:val="none" w:sz="0" w:space="0" w:color="auto"/>
                <w:bottom w:val="none" w:sz="0" w:space="0" w:color="auto"/>
                <w:right w:val="none" w:sz="0" w:space="0" w:color="auto"/>
              </w:divBdr>
            </w:div>
          </w:divsChild>
        </w:div>
        <w:div w:id="708535656">
          <w:marLeft w:val="0"/>
          <w:marRight w:val="0"/>
          <w:marTop w:val="0"/>
          <w:marBottom w:val="0"/>
          <w:divBdr>
            <w:top w:val="none" w:sz="0" w:space="0" w:color="auto"/>
            <w:left w:val="none" w:sz="0" w:space="0" w:color="auto"/>
            <w:bottom w:val="none" w:sz="0" w:space="0" w:color="auto"/>
            <w:right w:val="none" w:sz="0" w:space="0" w:color="auto"/>
          </w:divBdr>
          <w:divsChild>
            <w:div w:id="1033842322">
              <w:marLeft w:val="0"/>
              <w:marRight w:val="0"/>
              <w:marTop w:val="0"/>
              <w:marBottom w:val="0"/>
              <w:divBdr>
                <w:top w:val="none" w:sz="0" w:space="0" w:color="auto"/>
                <w:left w:val="none" w:sz="0" w:space="0" w:color="auto"/>
                <w:bottom w:val="none" w:sz="0" w:space="0" w:color="auto"/>
                <w:right w:val="none" w:sz="0" w:space="0" w:color="auto"/>
              </w:divBdr>
            </w:div>
            <w:div w:id="975794839">
              <w:marLeft w:val="0"/>
              <w:marRight w:val="0"/>
              <w:marTop w:val="0"/>
              <w:marBottom w:val="0"/>
              <w:divBdr>
                <w:top w:val="none" w:sz="0" w:space="0" w:color="auto"/>
                <w:left w:val="none" w:sz="0" w:space="0" w:color="auto"/>
                <w:bottom w:val="none" w:sz="0" w:space="0" w:color="auto"/>
                <w:right w:val="none" w:sz="0" w:space="0" w:color="auto"/>
              </w:divBdr>
            </w:div>
          </w:divsChild>
        </w:div>
        <w:div w:id="666982131">
          <w:marLeft w:val="0"/>
          <w:marRight w:val="0"/>
          <w:marTop w:val="0"/>
          <w:marBottom w:val="0"/>
          <w:divBdr>
            <w:top w:val="none" w:sz="0" w:space="0" w:color="auto"/>
            <w:left w:val="none" w:sz="0" w:space="0" w:color="auto"/>
            <w:bottom w:val="none" w:sz="0" w:space="0" w:color="auto"/>
            <w:right w:val="none" w:sz="0" w:space="0" w:color="auto"/>
          </w:divBdr>
          <w:divsChild>
            <w:div w:id="1873374364">
              <w:marLeft w:val="0"/>
              <w:marRight w:val="0"/>
              <w:marTop w:val="0"/>
              <w:marBottom w:val="0"/>
              <w:divBdr>
                <w:top w:val="none" w:sz="0" w:space="0" w:color="auto"/>
                <w:left w:val="none" w:sz="0" w:space="0" w:color="auto"/>
                <w:bottom w:val="none" w:sz="0" w:space="0" w:color="auto"/>
                <w:right w:val="none" w:sz="0" w:space="0" w:color="auto"/>
              </w:divBdr>
            </w:div>
            <w:div w:id="1431896976">
              <w:marLeft w:val="0"/>
              <w:marRight w:val="0"/>
              <w:marTop w:val="0"/>
              <w:marBottom w:val="0"/>
              <w:divBdr>
                <w:top w:val="none" w:sz="0" w:space="0" w:color="auto"/>
                <w:left w:val="none" w:sz="0" w:space="0" w:color="auto"/>
                <w:bottom w:val="none" w:sz="0" w:space="0" w:color="auto"/>
                <w:right w:val="none" w:sz="0" w:space="0" w:color="auto"/>
              </w:divBdr>
            </w:div>
          </w:divsChild>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957183899">
              <w:marLeft w:val="0"/>
              <w:marRight w:val="0"/>
              <w:marTop w:val="0"/>
              <w:marBottom w:val="0"/>
              <w:divBdr>
                <w:top w:val="none" w:sz="0" w:space="0" w:color="auto"/>
                <w:left w:val="none" w:sz="0" w:space="0" w:color="auto"/>
                <w:bottom w:val="none" w:sz="0" w:space="0" w:color="auto"/>
                <w:right w:val="none" w:sz="0" w:space="0" w:color="auto"/>
              </w:divBdr>
            </w:div>
            <w:div w:id="245263373">
              <w:marLeft w:val="0"/>
              <w:marRight w:val="0"/>
              <w:marTop w:val="0"/>
              <w:marBottom w:val="0"/>
              <w:divBdr>
                <w:top w:val="none" w:sz="0" w:space="0" w:color="auto"/>
                <w:left w:val="none" w:sz="0" w:space="0" w:color="auto"/>
                <w:bottom w:val="none" w:sz="0" w:space="0" w:color="auto"/>
                <w:right w:val="none" w:sz="0" w:space="0" w:color="auto"/>
              </w:divBdr>
            </w:div>
          </w:divsChild>
        </w:div>
        <w:div w:id="897327757">
          <w:marLeft w:val="0"/>
          <w:marRight w:val="0"/>
          <w:marTop w:val="0"/>
          <w:marBottom w:val="0"/>
          <w:divBdr>
            <w:top w:val="none" w:sz="0" w:space="0" w:color="auto"/>
            <w:left w:val="none" w:sz="0" w:space="0" w:color="auto"/>
            <w:bottom w:val="none" w:sz="0" w:space="0" w:color="auto"/>
            <w:right w:val="none" w:sz="0" w:space="0" w:color="auto"/>
          </w:divBdr>
          <w:divsChild>
            <w:div w:id="1551964466">
              <w:marLeft w:val="0"/>
              <w:marRight w:val="0"/>
              <w:marTop w:val="0"/>
              <w:marBottom w:val="0"/>
              <w:divBdr>
                <w:top w:val="none" w:sz="0" w:space="0" w:color="auto"/>
                <w:left w:val="none" w:sz="0" w:space="0" w:color="auto"/>
                <w:bottom w:val="none" w:sz="0" w:space="0" w:color="auto"/>
                <w:right w:val="none" w:sz="0" w:space="0" w:color="auto"/>
              </w:divBdr>
            </w:div>
            <w:div w:id="747118525">
              <w:marLeft w:val="0"/>
              <w:marRight w:val="0"/>
              <w:marTop w:val="0"/>
              <w:marBottom w:val="0"/>
              <w:divBdr>
                <w:top w:val="none" w:sz="0" w:space="0" w:color="auto"/>
                <w:left w:val="none" w:sz="0" w:space="0" w:color="auto"/>
                <w:bottom w:val="none" w:sz="0" w:space="0" w:color="auto"/>
                <w:right w:val="none" w:sz="0" w:space="0" w:color="auto"/>
              </w:divBdr>
            </w:div>
          </w:divsChild>
        </w:div>
        <w:div w:id="82458887">
          <w:marLeft w:val="0"/>
          <w:marRight w:val="0"/>
          <w:marTop w:val="0"/>
          <w:marBottom w:val="0"/>
          <w:divBdr>
            <w:top w:val="none" w:sz="0" w:space="0" w:color="auto"/>
            <w:left w:val="none" w:sz="0" w:space="0" w:color="auto"/>
            <w:bottom w:val="none" w:sz="0" w:space="0" w:color="auto"/>
            <w:right w:val="none" w:sz="0" w:space="0" w:color="auto"/>
          </w:divBdr>
          <w:divsChild>
            <w:div w:id="2100641228">
              <w:marLeft w:val="0"/>
              <w:marRight w:val="0"/>
              <w:marTop w:val="0"/>
              <w:marBottom w:val="0"/>
              <w:divBdr>
                <w:top w:val="none" w:sz="0" w:space="0" w:color="auto"/>
                <w:left w:val="none" w:sz="0" w:space="0" w:color="auto"/>
                <w:bottom w:val="none" w:sz="0" w:space="0" w:color="auto"/>
                <w:right w:val="none" w:sz="0" w:space="0" w:color="auto"/>
              </w:divBdr>
            </w:div>
            <w:div w:id="1405831320">
              <w:marLeft w:val="0"/>
              <w:marRight w:val="0"/>
              <w:marTop w:val="0"/>
              <w:marBottom w:val="0"/>
              <w:divBdr>
                <w:top w:val="none" w:sz="0" w:space="0" w:color="auto"/>
                <w:left w:val="none" w:sz="0" w:space="0" w:color="auto"/>
                <w:bottom w:val="none" w:sz="0" w:space="0" w:color="auto"/>
                <w:right w:val="none" w:sz="0" w:space="0" w:color="auto"/>
              </w:divBdr>
            </w:div>
          </w:divsChild>
        </w:div>
        <w:div w:id="1907295900">
          <w:marLeft w:val="0"/>
          <w:marRight w:val="0"/>
          <w:marTop w:val="0"/>
          <w:marBottom w:val="0"/>
          <w:divBdr>
            <w:top w:val="none" w:sz="0" w:space="0" w:color="auto"/>
            <w:left w:val="none" w:sz="0" w:space="0" w:color="auto"/>
            <w:bottom w:val="none" w:sz="0" w:space="0" w:color="auto"/>
            <w:right w:val="none" w:sz="0" w:space="0" w:color="auto"/>
          </w:divBdr>
          <w:divsChild>
            <w:div w:id="1604335221">
              <w:marLeft w:val="0"/>
              <w:marRight w:val="0"/>
              <w:marTop w:val="0"/>
              <w:marBottom w:val="0"/>
              <w:divBdr>
                <w:top w:val="none" w:sz="0" w:space="0" w:color="auto"/>
                <w:left w:val="none" w:sz="0" w:space="0" w:color="auto"/>
                <w:bottom w:val="none" w:sz="0" w:space="0" w:color="auto"/>
                <w:right w:val="none" w:sz="0" w:space="0" w:color="auto"/>
              </w:divBdr>
            </w:div>
            <w:div w:id="1021391672">
              <w:marLeft w:val="0"/>
              <w:marRight w:val="0"/>
              <w:marTop w:val="0"/>
              <w:marBottom w:val="0"/>
              <w:divBdr>
                <w:top w:val="none" w:sz="0" w:space="0" w:color="auto"/>
                <w:left w:val="none" w:sz="0" w:space="0" w:color="auto"/>
                <w:bottom w:val="none" w:sz="0" w:space="0" w:color="auto"/>
                <w:right w:val="none" w:sz="0" w:space="0" w:color="auto"/>
              </w:divBdr>
            </w:div>
          </w:divsChild>
        </w:div>
        <w:div w:id="92629749">
          <w:marLeft w:val="0"/>
          <w:marRight w:val="0"/>
          <w:marTop w:val="0"/>
          <w:marBottom w:val="0"/>
          <w:divBdr>
            <w:top w:val="none" w:sz="0" w:space="0" w:color="auto"/>
            <w:left w:val="none" w:sz="0" w:space="0" w:color="auto"/>
            <w:bottom w:val="none" w:sz="0" w:space="0" w:color="auto"/>
            <w:right w:val="none" w:sz="0" w:space="0" w:color="auto"/>
          </w:divBdr>
          <w:divsChild>
            <w:div w:id="491527596">
              <w:marLeft w:val="0"/>
              <w:marRight w:val="0"/>
              <w:marTop w:val="0"/>
              <w:marBottom w:val="0"/>
              <w:divBdr>
                <w:top w:val="none" w:sz="0" w:space="0" w:color="auto"/>
                <w:left w:val="none" w:sz="0" w:space="0" w:color="auto"/>
                <w:bottom w:val="none" w:sz="0" w:space="0" w:color="auto"/>
                <w:right w:val="none" w:sz="0" w:space="0" w:color="auto"/>
              </w:divBdr>
            </w:div>
            <w:div w:id="17960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7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4085">
          <w:marLeft w:val="547"/>
          <w:marRight w:val="0"/>
          <w:marTop w:val="0"/>
          <w:marBottom w:val="0"/>
          <w:divBdr>
            <w:top w:val="none" w:sz="0" w:space="0" w:color="auto"/>
            <w:left w:val="none" w:sz="0" w:space="0" w:color="auto"/>
            <w:bottom w:val="none" w:sz="0" w:space="0" w:color="auto"/>
            <w:right w:val="none" w:sz="0" w:space="0" w:color="auto"/>
          </w:divBdr>
        </w:div>
      </w:divsChild>
    </w:div>
    <w:div w:id="1920363248">
      <w:bodyDiv w:val="1"/>
      <w:marLeft w:val="0"/>
      <w:marRight w:val="0"/>
      <w:marTop w:val="0"/>
      <w:marBottom w:val="0"/>
      <w:divBdr>
        <w:top w:val="none" w:sz="0" w:space="0" w:color="auto"/>
        <w:left w:val="none" w:sz="0" w:space="0" w:color="auto"/>
        <w:bottom w:val="none" w:sz="0" w:space="0" w:color="auto"/>
        <w:right w:val="none" w:sz="0" w:space="0" w:color="auto"/>
      </w:divBdr>
      <w:divsChild>
        <w:div w:id="864173704">
          <w:marLeft w:val="547"/>
          <w:marRight w:val="0"/>
          <w:marTop w:val="0"/>
          <w:marBottom w:val="0"/>
          <w:divBdr>
            <w:top w:val="none" w:sz="0" w:space="0" w:color="auto"/>
            <w:left w:val="none" w:sz="0" w:space="0" w:color="auto"/>
            <w:bottom w:val="none" w:sz="0" w:space="0" w:color="auto"/>
            <w:right w:val="none" w:sz="0" w:space="0" w:color="auto"/>
          </w:divBdr>
        </w:div>
      </w:divsChild>
    </w:div>
    <w:div w:id="1987468232">
      <w:bodyDiv w:val="1"/>
      <w:marLeft w:val="0"/>
      <w:marRight w:val="0"/>
      <w:marTop w:val="0"/>
      <w:marBottom w:val="0"/>
      <w:divBdr>
        <w:top w:val="none" w:sz="0" w:space="0" w:color="auto"/>
        <w:left w:val="none" w:sz="0" w:space="0" w:color="auto"/>
        <w:bottom w:val="none" w:sz="0" w:space="0" w:color="auto"/>
        <w:right w:val="none" w:sz="0" w:space="0" w:color="auto"/>
      </w:divBdr>
      <w:divsChild>
        <w:div w:id="11286637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ienerefugeehub.eu/uploads/galleries/Partners/86-3-technology-university.jpg" TargetMode="External"/><Relationship Id="rId18" Type="http://schemas.openxmlformats.org/officeDocument/2006/relationships/diagramLayout" Target="diagrams/layout1.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ieneproject.eu/IENE10/about-results.php" TargetMode="External"/><Relationship Id="rId27" Type="http://schemas.openxmlformats.org/officeDocument/2006/relationships/image" Target="media/image14.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52681-1C01-4807-A0B9-00B72ED2BCF7}"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27BB6D17-E8B5-4DCA-9123-657799606399}">
      <dgm:prSet phldrT="[Text]" custT="1"/>
      <dgm:spPr/>
      <dgm:t>
        <a:bodyPr/>
        <a:lstStyle/>
        <a:p>
          <a:r>
            <a:rPr lang="ro-RO" sz="900" b="1"/>
            <a:t>Universitatea </a:t>
          </a:r>
          <a:r>
            <a:rPr lang="en-US" sz="900" b="1"/>
            <a:t>Middlesex, </a:t>
          </a:r>
          <a:r>
            <a:rPr lang="ro-RO" sz="900" b="1"/>
            <a:t>Regtul Unit, Coordonator</a:t>
          </a:r>
          <a:endParaRPr lang="en-US" sz="900" b="1"/>
        </a:p>
      </dgm:t>
    </dgm:pt>
    <dgm:pt modelId="{1C052619-7DC9-4AE7-B3F1-B200E5E60E49}" type="parTrans" cxnId="{95146614-8195-4528-9849-F16AF204A407}">
      <dgm:prSet/>
      <dgm:spPr/>
      <dgm:t>
        <a:bodyPr/>
        <a:lstStyle/>
        <a:p>
          <a:endParaRPr lang="en-US"/>
        </a:p>
      </dgm:t>
    </dgm:pt>
    <dgm:pt modelId="{5EC75C5D-C57C-4DB4-BDB3-EE5FC8575247}" type="sibTrans" cxnId="{95146614-8195-4528-9849-F16AF204A407}">
      <dgm:prSet/>
      <dgm:spPr/>
      <dgm:t>
        <a:bodyPr/>
        <a:lstStyle/>
        <a:p>
          <a:endParaRPr lang="en-US"/>
        </a:p>
      </dgm:t>
    </dgm:pt>
    <dgm:pt modelId="{34226D3B-8687-4531-B6E6-C188E73DCBFF}">
      <dgm:prSet phldrT="[Text]" custT="1"/>
      <dgm:spPr/>
      <dgm:t>
        <a:bodyPr/>
        <a:lstStyle/>
        <a:p>
          <a:r>
            <a:rPr lang="ro-RO" sz="800" b="0"/>
            <a:t>Asociatia </a:t>
          </a:r>
          <a:r>
            <a:rPr lang="en-US" sz="800" b="0"/>
            <a:t>EDUNET, Romania </a:t>
          </a:r>
        </a:p>
      </dgm:t>
    </dgm:pt>
    <dgm:pt modelId="{09B13E32-DF78-4850-8526-396B04A97660}" type="parTrans" cxnId="{3832E13E-ED65-4E2E-9A12-F6B362E70E48}">
      <dgm:prSet/>
      <dgm:spPr/>
      <dgm:t>
        <a:bodyPr/>
        <a:lstStyle/>
        <a:p>
          <a:endParaRPr lang="en-US"/>
        </a:p>
      </dgm:t>
    </dgm:pt>
    <dgm:pt modelId="{DB842B9F-46E8-4952-A855-98F121539222}" type="sibTrans" cxnId="{3832E13E-ED65-4E2E-9A12-F6B362E70E48}">
      <dgm:prSet/>
      <dgm:spPr/>
      <dgm:t>
        <a:bodyPr/>
        <a:lstStyle/>
        <a:p>
          <a:endParaRPr lang="en-US"/>
        </a:p>
      </dgm:t>
    </dgm:pt>
    <dgm:pt modelId="{6FB3061F-CCA6-4FD1-98BB-4D7C641AA4C7}">
      <dgm:prSet phldrT="[Text]" custT="1"/>
      <dgm:spPr/>
      <dgm:t>
        <a:bodyPr/>
        <a:lstStyle/>
        <a:p>
          <a:r>
            <a:rPr lang="en-US" sz="800" b="0"/>
            <a:t>Universit</a:t>
          </a:r>
          <a:r>
            <a:rPr lang="ro-RO" sz="800" b="0"/>
            <a:t>atea din</a:t>
          </a:r>
          <a:r>
            <a:rPr lang="en-US" sz="800" b="0"/>
            <a:t> Gen</a:t>
          </a:r>
          <a:r>
            <a:rPr lang="ro-RO" sz="800" b="0"/>
            <a:t>e</a:t>
          </a:r>
          <a:r>
            <a:rPr lang="en-US" sz="800" b="0"/>
            <a:t>va, Ital</a:t>
          </a:r>
          <a:r>
            <a:rPr lang="ro-RO" sz="800" b="0"/>
            <a:t>ia</a:t>
          </a:r>
          <a:endParaRPr lang="en-US" sz="800" b="0"/>
        </a:p>
      </dgm:t>
    </dgm:pt>
    <dgm:pt modelId="{40EE5779-D657-419F-A40B-FCF3069E2F47}" type="parTrans" cxnId="{3E6B7711-E172-4CE3-9B38-14FFBC52BA8A}">
      <dgm:prSet/>
      <dgm:spPr/>
      <dgm:t>
        <a:bodyPr/>
        <a:lstStyle/>
        <a:p>
          <a:endParaRPr lang="en-US"/>
        </a:p>
      </dgm:t>
    </dgm:pt>
    <dgm:pt modelId="{8BE98916-B016-4201-93BB-38BD6346D491}" type="sibTrans" cxnId="{3E6B7711-E172-4CE3-9B38-14FFBC52BA8A}">
      <dgm:prSet/>
      <dgm:spPr/>
      <dgm:t>
        <a:bodyPr/>
        <a:lstStyle/>
        <a:p>
          <a:endParaRPr lang="en-US"/>
        </a:p>
      </dgm:t>
    </dgm:pt>
    <dgm:pt modelId="{91BB095F-56E3-4162-ACDD-1B0AE1BC5D0F}">
      <dgm:prSet phldrT="[Text]" custT="1"/>
      <dgm:spPr/>
      <dgm:t>
        <a:bodyPr/>
        <a:lstStyle/>
        <a:p>
          <a:r>
            <a:rPr lang="ro-RO" sz="800"/>
            <a:t>Universitatea de Ştiinţe Apliate </a:t>
          </a:r>
          <a:r>
            <a:rPr lang="en-US" sz="800"/>
            <a:t>Vorarlberg</a:t>
          </a:r>
          <a:r>
            <a:rPr lang="ro-RO" sz="800"/>
            <a:t>,</a:t>
          </a:r>
          <a:r>
            <a:rPr lang="en-US" sz="800"/>
            <a:t> Austria</a:t>
          </a:r>
        </a:p>
      </dgm:t>
    </dgm:pt>
    <dgm:pt modelId="{E663438E-051E-427E-8C2E-C5DD5A4F6B4E}" type="parTrans" cxnId="{631E6310-276E-47E0-97DB-5711DA8B575E}">
      <dgm:prSet/>
      <dgm:spPr/>
      <dgm:t>
        <a:bodyPr/>
        <a:lstStyle/>
        <a:p>
          <a:endParaRPr lang="en-US"/>
        </a:p>
      </dgm:t>
    </dgm:pt>
    <dgm:pt modelId="{CCC2A2FF-A6ED-457D-8DE4-67C161EBFF38}" type="sibTrans" cxnId="{631E6310-276E-47E0-97DB-5711DA8B575E}">
      <dgm:prSet/>
      <dgm:spPr/>
      <dgm:t>
        <a:bodyPr/>
        <a:lstStyle/>
        <a:p>
          <a:endParaRPr lang="en-US"/>
        </a:p>
      </dgm:t>
    </dgm:pt>
    <dgm:pt modelId="{E6EED5AA-5678-46DF-B9EB-9CBD6E3AB2CF}">
      <dgm:prSet phldrT="[Text]" custT="1"/>
      <dgm:spPr/>
      <dgm:t>
        <a:bodyPr/>
        <a:lstStyle/>
        <a:p>
          <a:r>
            <a:rPr lang="en-GB" sz="800"/>
            <a:t>Universit</a:t>
          </a:r>
          <a:r>
            <a:rPr lang="ro-RO" sz="800"/>
            <a:t>atea de tehnologie,</a:t>
          </a:r>
          <a:r>
            <a:rPr lang="en-GB" sz="800"/>
            <a:t> C</a:t>
          </a:r>
          <a:r>
            <a:rPr lang="ro-RO" sz="800"/>
            <a:t>i</a:t>
          </a:r>
          <a:r>
            <a:rPr lang="en-GB" sz="800"/>
            <a:t>pru</a:t>
          </a:r>
          <a:endParaRPr lang="en-US" sz="800" b="0"/>
        </a:p>
      </dgm:t>
    </dgm:pt>
    <dgm:pt modelId="{1C4BC3D8-5AE8-40FB-8194-E68A76CEDDE3}" type="parTrans" cxnId="{A8F4FA6D-35AB-4060-BCE8-D8D46E28A020}">
      <dgm:prSet/>
      <dgm:spPr/>
      <dgm:t>
        <a:bodyPr/>
        <a:lstStyle/>
        <a:p>
          <a:endParaRPr lang="en-US"/>
        </a:p>
      </dgm:t>
    </dgm:pt>
    <dgm:pt modelId="{B98A4331-2C00-4186-8853-8C8133F6B697}" type="sibTrans" cxnId="{A8F4FA6D-35AB-4060-BCE8-D8D46E28A020}">
      <dgm:prSet/>
      <dgm:spPr/>
      <dgm:t>
        <a:bodyPr/>
        <a:lstStyle/>
        <a:p>
          <a:endParaRPr lang="en-US"/>
        </a:p>
      </dgm:t>
    </dgm:pt>
    <dgm:pt modelId="{54787AFD-478C-4360-8095-23E0A80ABB32}">
      <dgm:prSet phldrT="[Text]" custScaleX="127940" custScaleY="118120" custRadScaleRad="104673" custRadScaleInc="-41048"/>
      <dgm:spPr/>
      <dgm:t>
        <a:bodyPr/>
        <a:lstStyle/>
        <a:p>
          <a:endParaRPr lang="el-GR"/>
        </a:p>
      </dgm:t>
    </dgm:pt>
    <dgm:pt modelId="{2590D00C-E68F-47BE-B080-36E66529650C}" type="parTrans" cxnId="{637E31E6-97E5-4B9F-B7AA-2DEDBB8813C2}">
      <dgm:prSet/>
      <dgm:spPr/>
      <dgm:t>
        <a:bodyPr/>
        <a:lstStyle/>
        <a:p>
          <a:endParaRPr lang="el-GR"/>
        </a:p>
      </dgm:t>
    </dgm:pt>
    <dgm:pt modelId="{7A1EBB63-EB75-4831-B1A9-FDE891A7AAD7}" type="sibTrans" cxnId="{637E31E6-97E5-4B9F-B7AA-2DEDBB8813C2}">
      <dgm:prSet/>
      <dgm:spPr/>
      <dgm:t>
        <a:bodyPr/>
        <a:lstStyle/>
        <a:p>
          <a:endParaRPr lang="el-GR"/>
        </a:p>
      </dgm:t>
    </dgm:pt>
    <dgm:pt modelId="{9DC8D38B-3E31-42F5-9BCB-5D84B5BA375C}">
      <dgm:prSet/>
      <dgm:spPr/>
      <dgm:t>
        <a:bodyPr/>
        <a:lstStyle/>
        <a:p>
          <a:endParaRPr lang="el-GR"/>
        </a:p>
      </dgm:t>
    </dgm:pt>
    <dgm:pt modelId="{B1553A89-FB3C-4760-8535-F3685BBE3EBC}" type="parTrans" cxnId="{D1908191-446B-430C-9E11-0868B11904DE}">
      <dgm:prSet/>
      <dgm:spPr/>
      <dgm:t>
        <a:bodyPr/>
        <a:lstStyle/>
        <a:p>
          <a:endParaRPr lang="el-GR"/>
        </a:p>
      </dgm:t>
    </dgm:pt>
    <dgm:pt modelId="{EF32A837-EA60-44BC-A2A0-89ADE013DB3C}" type="sibTrans" cxnId="{D1908191-446B-430C-9E11-0868B11904DE}">
      <dgm:prSet/>
      <dgm:spPr/>
      <dgm:t>
        <a:bodyPr/>
        <a:lstStyle/>
        <a:p>
          <a:endParaRPr lang="el-GR"/>
        </a:p>
      </dgm:t>
    </dgm:pt>
    <dgm:pt modelId="{00A06338-9296-4D3D-9E27-11FACC06BBB0}">
      <dgm:prSet/>
      <dgm:spPr/>
      <dgm:t>
        <a:bodyPr/>
        <a:lstStyle/>
        <a:p>
          <a:endParaRPr lang="el-GR"/>
        </a:p>
      </dgm:t>
    </dgm:pt>
    <dgm:pt modelId="{10553797-4927-4E8F-AA67-FDEE83E5A964}" type="parTrans" cxnId="{777C7F4D-5A7B-4704-A988-C0DE1547A181}">
      <dgm:prSet/>
      <dgm:spPr/>
      <dgm:t>
        <a:bodyPr/>
        <a:lstStyle/>
        <a:p>
          <a:endParaRPr lang="el-GR"/>
        </a:p>
      </dgm:t>
    </dgm:pt>
    <dgm:pt modelId="{E62702B9-91FB-4AF8-8377-598F5BE2D201}" type="sibTrans" cxnId="{777C7F4D-5A7B-4704-A988-C0DE1547A181}">
      <dgm:prSet/>
      <dgm:spPr/>
      <dgm:t>
        <a:bodyPr/>
        <a:lstStyle/>
        <a:p>
          <a:endParaRPr lang="el-GR"/>
        </a:p>
      </dgm:t>
    </dgm:pt>
    <dgm:pt modelId="{2C3A59BC-63FF-439C-8672-B8A339EE831B}">
      <dgm:prSet phldrT="[Text]" custScaleX="138437" custScaleY="115691" custRadScaleRad="108697" custRadScaleInc="16817"/>
      <dgm:spPr/>
      <dgm:t>
        <a:bodyPr/>
        <a:lstStyle/>
        <a:p>
          <a:endParaRPr lang="el-GR"/>
        </a:p>
      </dgm:t>
    </dgm:pt>
    <dgm:pt modelId="{105717C9-2BB7-4468-B029-B72AB5729904}" type="parTrans" cxnId="{3FD268FD-20B4-490F-A162-1BACEC8EE8EC}">
      <dgm:prSet/>
      <dgm:spPr/>
      <dgm:t>
        <a:bodyPr/>
        <a:lstStyle/>
        <a:p>
          <a:endParaRPr lang="el-GR"/>
        </a:p>
      </dgm:t>
    </dgm:pt>
    <dgm:pt modelId="{53364001-4B87-4CC7-9445-F88E9153E6D3}" type="sibTrans" cxnId="{3FD268FD-20B4-490F-A162-1BACEC8EE8EC}">
      <dgm:prSet/>
      <dgm:spPr/>
      <dgm:t>
        <a:bodyPr/>
        <a:lstStyle/>
        <a:p>
          <a:endParaRPr lang="el-GR"/>
        </a:p>
      </dgm:t>
    </dgm:pt>
    <dgm:pt modelId="{64BACF56-9385-4240-B185-E7133358A121}">
      <dgm:prSet phldrT="[Text]" custT="1"/>
      <dgm:spPr/>
      <dgm:t>
        <a:bodyPr/>
        <a:lstStyle/>
        <a:p>
          <a:r>
            <a:rPr lang="en-US" sz="800"/>
            <a:t>Universit</a:t>
          </a:r>
          <a:r>
            <a:rPr lang="ro-RO" sz="800"/>
            <a:t>atea</a:t>
          </a:r>
          <a:r>
            <a:rPr lang="en-US" sz="800"/>
            <a:t> Bedfordshire, </a:t>
          </a:r>
          <a:r>
            <a:rPr lang="ro-RO" sz="800"/>
            <a:t>Regatul Unit</a:t>
          </a:r>
          <a:endParaRPr lang="en-US" sz="800" b="0"/>
        </a:p>
      </dgm:t>
    </dgm:pt>
    <dgm:pt modelId="{F8978F0C-DA12-4DB6-9D68-A45EBF139A97}" type="parTrans" cxnId="{2127BF23-ECC9-42B9-91C3-469D20E5C200}">
      <dgm:prSet/>
      <dgm:spPr/>
      <dgm:t>
        <a:bodyPr/>
        <a:lstStyle/>
        <a:p>
          <a:endParaRPr lang="el-GR"/>
        </a:p>
      </dgm:t>
    </dgm:pt>
    <dgm:pt modelId="{67AB3274-BEE4-45AC-8FA6-91D770BBB1D7}" type="sibTrans" cxnId="{2127BF23-ECC9-42B9-91C3-469D20E5C200}">
      <dgm:prSet/>
      <dgm:spPr/>
      <dgm:t>
        <a:bodyPr/>
        <a:lstStyle/>
        <a:p>
          <a:endParaRPr lang="el-GR"/>
        </a:p>
      </dgm:t>
    </dgm:pt>
    <dgm:pt modelId="{3DAAC461-0E5D-4765-8244-338531637FA6}" type="pres">
      <dgm:prSet presAssocID="{DAB52681-1C01-4807-A0B9-00B72ED2BCF7}" presName="composite" presStyleCnt="0">
        <dgm:presLayoutVars>
          <dgm:chMax val="1"/>
          <dgm:dir/>
          <dgm:resizeHandles val="exact"/>
        </dgm:presLayoutVars>
      </dgm:prSet>
      <dgm:spPr/>
      <dgm:t>
        <a:bodyPr/>
        <a:lstStyle/>
        <a:p>
          <a:endParaRPr lang="en-GB"/>
        </a:p>
      </dgm:t>
    </dgm:pt>
    <dgm:pt modelId="{745A0DF3-3509-4AFA-927C-222C7D1787FF}" type="pres">
      <dgm:prSet presAssocID="{DAB52681-1C01-4807-A0B9-00B72ED2BCF7}" presName="radial" presStyleCnt="0">
        <dgm:presLayoutVars>
          <dgm:animLvl val="ctr"/>
        </dgm:presLayoutVars>
      </dgm:prSet>
      <dgm:spPr/>
    </dgm:pt>
    <dgm:pt modelId="{BB5D61E3-11B3-4B17-B8C3-3EB53BE8A9FB}" type="pres">
      <dgm:prSet presAssocID="{27BB6D17-E8B5-4DCA-9123-657799606399}" presName="centerShape" presStyleLbl="vennNode1" presStyleIdx="0" presStyleCnt="6" custScaleX="98889" custLinFactNeighborX="2104"/>
      <dgm:spPr/>
      <dgm:t>
        <a:bodyPr/>
        <a:lstStyle/>
        <a:p>
          <a:endParaRPr lang="en-GB"/>
        </a:p>
      </dgm:t>
    </dgm:pt>
    <dgm:pt modelId="{12F26839-EF25-4379-A580-CC3705B2F0DA}" type="pres">
      <dgm:prSet presAssocID="{34226D3B-8687-4531-B6E6-C188E73DCBFF}" presName="node" presStyleLbl="vennNode1" presStyleIdx="1" presStyleCnt="6" custScaleX="138832" custScaleY="119349">
        <dgm:presLayoutVars>
          <dgm:bulletEnabled val="1"/>
        </dgm:presLayoutVars>
      </dgm:prSet>
      <dgm:spPr/>
      <dgm:t>
        <a:bodyPr/>
        <a:lstStyle/>
        <a:p>
          <a:endParaRPr lang="en-GB"/>
        </a:p>
      </dgm:t>
    </dgm:pt>
    <dgm:pt modelId="{15B29EA7-F522-4595-BDE3-B6DA9718F87A}" type="pres">
      <dgm:prSet presAssocID="{6FB3061F-CCA6-4FD1-98BB-4D7C641AA4C7}" presName="node" presStyleLbl="vennNode1" presStyleIdx="2" presStyleCnt="6" custScaleX="127940" custScaleY="118120" custRadScaleRad="104060" custRadScaleInc="-5756">
        <dgm:presLayoutVars>
          <dgm:bulletEnabled val="1"/>
        </dgm:presLayoutVars>
      </dgm:prSet>
      <dgm:spPr/>
      <dgm:t>
        <a:bodyPr/>
        <a:lstStyle/>
        <a:p>
          <a:endParaRPr lang="en-GB"/>
        </a:p>
      </dgm:t>
    </dgm:pt>
    <dgm:pt modelId="{1B36DBC0-4745-40D3-B09B-7D5DFDF1C317}" type="pres">
      <dgm:prSet presAssocID="{64BACF56-9385-4240-B185-E7133358A121}" presName="node" presStyleLbl="vennNode1" presStyleIdx="3" presStyleCnt="6" custScaleX="127940" custScaleY="118120" custRadScaleRad="93355" custRadScaleInc="-10076">
        <dgm:presLayoutVars>
          <dgm:bulletEnabled val="1"/>
        </dgm:presLayoutVars>
      </dgm:prSet>
      <dgm:spPr/>
      <dgm:t>
        <a:bodyPr/>
        <a:lstStyle/>
        <a:p>
          <a:endParaRPr lang="en-GB"/>
        </a:p>
      </dgm:t>
    </dgm:pt>
    <dgm:pt modelId="{E1083176-8493-4846-B364-E3011885C308}" type="pres">
      <dgm:prSet presAssocID="{91BB095F-56E3-4162-ACDD-1B0AE1BC5D0F}" presName="node" presStyleLbl="vennNode1" presStyleIdx="4" presStyleCnt="6" custScaleX="142566" custScaleY="131348" custRadScaleRad="102772" custRadScaleInc="10847">
        <dgm:presLayoutVars>
          <dgm:bulletEnabled val="1"/>
        </dgm:presLayoutVars>
      </dgm:prSet>
      <dgm:spPr/>
      <dgm:t>
        <a:bodyPr/>
        <a:lstStyle/>
        <a:p>
          <a:endParaRPr lang="en-GB"/>
        </a:p>
      </dgm:t>
    </dgm:pt>
    <dgm:pt modelId="{0D1BFEEA-1D74-44B9-868E-03263B429725}" type="pres">
      <dgm:prSet presAssocID="{E6EED5AA-5678-46DF-B9EB-9CBD6E3AB2CF}" presName="node" presStyleLbl="vennNode1" presStyleIdx="5" presStyleCnt="6" custScaleX="138437" custScaleY="115691" custRadScaleRad="108466" custRadScaleInc="1333">
        <dgm:presLayoutVars>
          <dgm:bulletEnabled val="1"/>
        </dgm:presLayoutVars>
      </dgm:prSet>
      <dgm:spPr/>
      <dgm:t>
        <a:bodyPr/>
        <a:lstStyle/>
        <a:p>
          <a:endParaRPr lang="en-GB"/>
        </a:p>
      </dgm:t>
    </dgm:pt>
  </dgm:ptLst>
  <dgm:cxnLst>
    <dgm:cxn modelId="{A8F4FA6D-35AB-4060-BCE8-D8D46E28A020}" srcId="{27BB6D17-E8B5-4DCA-9123-657799606399}" destId="{E6EED5AA-5678-46DF-B9EB-9CBD6E3AB2CF}" srcOrd="4" destOrd="0" parTransId="{1C4BC3D8-5AE8-40FB-8194-E68A76CEDDE3}" sibTransId="{B98A4331-2C00-4186-8853-8C8133F6B697}"/>
    <dgm:cxn modelId="{777C7F4D-5A7B-4704-A988-C0DE1547A181}" srcId="{DAB52681-1C01-4807-A0B9-00B72ED2BCF7}" destId="{00A06338-9296-4D3D-9E27-11FACC06BBB0}" srcOrd="3" destOrd="0" parTransId="{10553797-4927-4E8F-AA67-FDEE83E5A964}" sibTransId="{E62702B9-91FB-4AF8-8377-598F5BE2D201}"/>
    <dgm:cxn modelId="{A2654C23-9CB6-4BBD-87BE-553B692C5236}" type="presOf" srcId="{DAB52681-1C01-4807-A0B9-00B72ED2BCF7}" destId="{3DAAC461-0E5D-4765-8244-338531637FA6}" srcOrd="0" destOrd="0" presId="urn:microsoft.com/office/officeart/2005/8/layout/radial3"/>
    <dgm:cxn modelId="{8F8CE586-475C-49C6-8731-3EC790A7F48B}" type="presOf" srcId="{64BACF56-9385-4240-B185-E7133358A121}" destId="{1B36DBC0-4745-40D3-B09B-7D5DFDF1C317}" srcOrd="0" destOrd="0" presId="urn:microsoft.com/office/officeart/2005/8/layout/radial3"/>
    <dgm:cxn modelId="{3832E13E-ED65-4E2E-9A12-F6B362E70E48}" srcId="{27BB6D17-E8B5-4DCA-9123-657799606399}" destId="{34226D3B-8687-4531-B6E6-C188E73DCBFF}" srcOrd="0" destOrd="0" parTransId="{09B13E32-DF78-4850-8526-396B04A97660}" sibTransId="{DB842B9F-46E8-4952-A855-98F121539222}"/>
    <dgm:cxn modelId="{2127BF23-ECC9-42B9-91C3-469D20E5C200}" srcId="{27BB6D17-E8B5-4DCA-9123-657799606399}" destId="{64BACF56-9385-4240-B185-E7133358A121}" srcOrd="2" destOrd="0" parTransId="{F8978F0C-DA12-4DB6-9D68-A45EBF139A97}" sibTransId="{67AB3274-BEE4-45AC-8FA6-91D770BBB1D7}"/>
    <dgm:cxn modelId="{9140FF15-0FF3-4ADE-A04A-F3986298A3A8}" type="presOf" srcId="{6FB3061F-CCA6-4FD1-98BB-4D7C641AA4C7}" destId="{15B29EA7-F522-4595-BDE3-B6DA9718F87A}" srcOrd="0" destOrd="0" presId="urn:microsoft.com/office/officeart/2005/8/layout/radial3"/>
    <dgm:cxn modelId="{50DE5B41-870E-422C-B0F4-4FC56BE2D49B}" type="presOf" srcId="{91BB095F-56E3-4162-ACDD-1B0AE1BC5D0F}" destId="{E1083176-8493-4846-B364-E3011885C308}" srcOrd="0" destOrd="0" presId="urn:microsoft.com/office/officeart/2005/8/layout/radial3"/>
    <dgm:cxn modelId="{CF917E36-2718-47E6-9222-1F23F0B47F48}" type="presOf" srcId="{E6EED5AA-5678-46DF-B9EB-9CBD6E3AB2CF}" destId="{0D1BFEEA-1D74-44B9-868E-03263B429725}" srcOrd="0" destOrd="0" presId="urn:microsoft.com/office/officeart/2005/8/layout/radial3"/>
    <dgm:cxn modelId="{631E6310-276E-47E0-97DB-5711DA8B575E}" srcId="{27BB6D17-E8B5-4DCA-9123-657799606399}" destId="{91BB095F-56E3-4162-ACDD-1B0AE1BC5D0F}" srcOrd="3" destOrd="0" parTransId="{E663438E-051E-427E-8C2E-C5DD5A4F6B4E}" sibTransId="{CCC2A2FF-A6ED-457D-8DE4-67C161EBFF38}"/>
    <dgm:cxn modelId="{65B3A71C-9BEB-4566-9D69-DCE205D59F20}" type="presOf" srcId="{27BB6D17-E8B5-4DCA-9123-657799606399}" destId="{BB5D61E3-11B3-4B17-B8C3-3EB53BE8A9FB}" srcOrd="0" destOrd="0" presId="urn:microsoft.com/office/officeart/2005/8/layout/radial3"/>
    <dgm:cxn modelId="{3FD268FD-20B4-490F-A162-1BACEC8EE8EC}" srcId="{DAB52681-1C01-4807-A0B9-00B72ED2BCF7}" destId="{2C3A59BC-63FF-439C-8672-B8A339EE831B}" srcOrd="4" destOrd="0" parTransId="{105717C9-2BB7-4468-B029-B72AB5729904}" sibTransId="{53364001-4B87-4CC7-9445-F88E9153E6D3}"/>
    <dgm:cxn modelId="{D1908191-446B-430C-9E11-0868B11904DE}" srcId="{DAB52681-1C01-4807-A0B9-00B72ED2BCF7}" destId="{9DC8D38B-3E31-42F5-9BCB-5D84B5BA375C}" srcOrd="2" destOrd="0" parTransId="{B1553A89-FB3C-4760-8535-F3685BBE3EBC}" sibTransId="{EF32A837-EA60-44BC-A2A0-89ADE013DB3C}"/>
    <dgm:cxn modelId="{47A62FF0-D637-4431-B774-D0789531142F}" type="presOf" srcId="{34226D3B-8687-4531-B6E6-C188E73DCBFF}" destId="{12F26839-EF25-4379-A580-CC3705B2F0DA}" srcOrd="0" destOrd="0" presId="urn:microsoft.com/office/officeart/2005/8/layout/radial3"/>
    <dgm:cxn modelId="{95146614-8195-4528-9849-F16AF204A407}" srcId="{DAB52681-1C01-4807-A0B9-00B72ED2BCF7}" destId="{27BB6D17-E8B5-4DCA-9123-657799606399}" srcOrd="0" destOrd="0" parTransId="{1C052619-7DC9-4AE7-B3F1-B200E5E60E49}" sibTransId="{5EC75C5D-C57C-4DB4-BDB3-EE5FC8575247}"/>
    <dgm:cxn modelId="{637E31E6-97E5-4B9F-B7AA-2DEDBB8813C2}" srcId="{DAB52681-1C01-4807-A0B9-00B72ED2BCF7}" destId="{54787AFD-478C-4360-8095-23E0A80ABB32}" srcOrd="1" destOrd="0" parTransId="{2590D00C-E68F-47BE-B080-36E66529650C}" sibTransId="{7A1EBB63-EB75-4831-B1A9-FDE891A7AAD7}"/>
    <dgm:cxn modelId="{3E6B7711-E172-4CE3-9B38-14FFBC52BA8A}" srcId="{27BB6D17-E8B5-4DCA-9123-657799606399}" destId="{6FB3061F-CCA6-4FD1-98BB-4D7C641AA4C7}" srcOrd="1" destOrd="0" parTransId="{40EE5779-D657-419F-A40B-FCF3069E2F47}" sibTransId="{8BE98916-B016-4201-93BB-38BD6346D491}"/>
    <dgm:cxn modelId="{299EED69-DDF8-4FBE-9D72-410CAB8860BB}" type="presParOf" srcId="{3DAAC461-0E5D-4765-8244-338531637FA6}" destId="{745A0DF3-3509-4AFA-927C-222C7D1787FF}" srcOrd="0" destOrd="0" presId="urn:microsoft.com/office/officeart/2005/8/layout/radial3"/>
    <dgm:cxn modelId="{1AB439DA-B763-41E9-9F46-65CBA257B97D}" type="presParOf" srcId="{745A0DF3-3509-4AFA-927C-222C7D1787FF}" destId="{BB5D61E3-11B3-4B17-B8C3-3EB53BE8A9FB}" srcOrd="0" destOrd="0" presId="urn:microsoft.com/office/officeart/2005/8/layout/radial3"/>
    <dgm:cxn modelId="{76967AE4-DE0A-4D63-9B65-A23A42167535}" type="presParOf" srcId="{745A0DF3-3509-4AFA-927C-222C7D1787FF}" destId="{12F26839-EF25-4379-A580-CC3705B2F0DA}" srcOrd="1" destOrd="0" presId="urn:microsoft.com/office/officeart/2005/8/layout/radial3"/>
    <dgm:cxn modelId="{5C0C2298-EEE4-4477-B9E5-5C72059AA87E}" type="presParOf" srcId="{745A0DF3-3509-4AFA-927C-222C7D1787FF}" destId="{15B29EA7-F522-4595-BDE3-B6DA9718F87A}" srcOrd="2" destOrd="0" presId="urn:microsoft.com/office/officeart/2005/8/layout/radial3"/>
    <dgm:cxn modelId="{29FC31EF-1248-488F-A365-60EF5284F21A}" type="presParOf" srcId="{745A0DF3-3509-4AFA-927C-222C7D1787FF}" destId="{1B36DBC0-4745-40D3-B09B-7D5DFDF1C317}" srcOrd="3" destOrd="0" presId="urn:microsoft.com/office/officeart/2005/8/layout/radial3"/>
    <dgm:cxn modelId="{A2DD1CFD-2A2F-4677-B042-D4F211DBB62C}" type="presParOf" srcId="{745A0DF3-3509-4AFA-927C-222C7D1787FF}" destId="{E1083176-8493-4846-B364-E3011885C308}" srcOrd="4" destOrd="0" presId="urn:microsoft.com/office/officeart/2005/8/layout/radial3"/>
    <dgm:cxn modelId="{EA03D09B-2A0C-4EBB-BB1B-0FF5096FD312}" type="presParOf" srcId="{745A0DF3-3509-4AFA-927C-222C7D1787FF}" destId="{0D1BFEEA-1D74-44B9-868E-03263B429725}" srcOrd="5" destOrd="0" presId="urn:microsoft.com/office/officeart/2005/8/layout/radial3"/>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B202B-F722-4D85-A374-925E31AC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753</Words>
  <Characters>4294</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EDUNET</Company>
  <LinksUpToDate>false</LinksUpToDate>
  <CharactersWithSpaces>5037</CharactersWithSpaces>
  <SharedDoc>false</SharedDoc>
  <HLinks>
    <vt:vector size="6" baseType="variant">
      <vt:variant>
        <vt:i4>6815856</vt:i4>
      </vt:variant>
      <vt:variant>
        <vt:i4>3</vt:i4>
      </vt:variant>
      <vt:variant>
        <vt:i4>0</vt:i4>
      </vt:variant>
      <vt:variant>
        <vt:i4>5</vt:i4>
      </vt:variant>
      <vt:variant>
        <vt:lpwstr>http://www.ieneproject.eu/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win7</cp:lastModifiedBy>
  <cp:revision>4</cp:revision>
  <cp:lastPrinted>2019-01-07T07:37:00Z</cp:lastPrinted>
  <dcterms:created xsi:type="dcterms:W3CDTF">2021-05-27T16:37:00Z</dcterms:created>
  <dcterms:modified xsi:type="dcterms:W3CDTF">2021-06-16T10:17:00Z</dcterms:modified>
</cp:coreProperties>
</file>